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B6A1" w14:textId="77777777" w:rsidR="005F7BA7" w:rsidRDefault="006247E6" w:rsidP="006247E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4DD6F590" wp14:editId="4A977B4A">
            <wp:extent cx="2847975" cy="2857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b-logo without surroun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2FBDB" w14:textId="77777777" w:rsidR="005F7BA7" w:rsidRDefault="005F7B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B4D156" w14:textId="77777777" w:rsidR="006247E6" w:rsidRDefault="006247E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CF7C61" w14:textId="77777777" w:rsidR="006247E6" w:rsidRPr="00446B0D" w:rsidRDefault="006247E6" w:rsidP="006247E6">
      <w:pPr>
        <w:keepNext/>
        <w:keepLines/>
        <w:spacing w:before="48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46B0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Policy Review Record</w:t>
      </w:r>
    </w:p>
    <w:p w14:paraId="01E34832" w14:textId="77777777" w:rsidR="006247E6" w:rsidRPr="00446B0D" w:rsidRDefault="006247E6" w:rsidP="006247E6">
      <w:pPr>
        <w:spacing w:after="200" w:line="276" w:lineRule="auto"/>
      </w:pPr>
    </w:p>
    <w:p w14:paraId="07554710" w14:textId="79241A9C" w:rsidR="006247E6" w:rsidRPr="00446B0D" w:rsidRDefault="006247E6" w:rsidP="006247E6">
      <w:pPr>
        <w:spacing w:after="200" w:line="276" w:lineRule="auto"/>
      </w:pPr>
      <w:r w:rsidRPr="00446B0D">
        <w:t>This policy relates to all premises under the governance of the Learning Hub soc</w:t>
      </w:r>
      <w:r w:rsidR="00E02240">
        <w:t xml:space="preserve">ial enterprise. This includes; The Learning Hub and </w:t>
      </w:r>
      <w:r>
        <w:t>The V</w:t>
      </w:r>
      <w:r w:rsidR="00E02240">
        <w:t>enue</w:t>
      </w:r>
      <w:r>
        <w:t xml:space="preserve"> </w:t>
      </w:r>
    </w:p>
    <w:p w14:paraId="6D93DA53" w14:textId="77777777" w:rsidR="006247E6" w:rsidRPr="00446B0D" w:rsidRDefault="006247E6" w:rsidP="006247E6">
      <w:pPr>
        <w:spacing w:after="200" w:line="276" w:lineRule="auto"/>
        <w:jc w:val="center"/>
      </w:pPr>
    </w:p>
    <w:p w14:paraId="5C2B84BF" w14:textId="526B5D24" w:rsidR="006247E6" w:rsidRPr="00446B0D" w:rsidRDefault="006247E6" w:rsidP="006247E6">
      <w:pPr>
        <w:spacing w:after="200" w:line="276" w:lineRule="auto"/>
      </w:pPr>
      <w:r w:rsidRPr="00446B0D">
        <w:t>Policy Name:</w:t>
      </w:r>
      <w:r w:rsidR="0029129E">
        <w:t xml:space="preserve"> Whistleblowing Policy </w:t>
      </w:r>
    </w:p>
    <w:p w14:paraId="0C9085F5" w14:textId="77777777" w:rsidR="006247E6" w:rsidRPr="00446B0D" w:rsidRDefault="006247E6" w:rsidP="006247E6">
      <w:pPr>
        <w:spacing w:after="200" w:line="276" w:lineRule="auto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39"/>
        <w:gridCol w:w="2549"/>
        <w:gridCol w:w="2285"/>
        <w:gridCol w:w="1869"/>
      </w:tblGrid>
      <w:tr w:rsidR="006247E6" w:rsidRPr="00446B0D" w14:paraId="5A85EAD3" w14:textId="77777777" w:rsidTr="00440E0F">
        <w:tc>
          <w:tcPr>
            <w:tcW w:w="2539" w:type="dxa"/>
          </w:tcPr>
          <w:p w14:paraId="1F6FB111" w14:textId="77777777" w:rsidR="006247E6" w:rsidRPr="00446B0D" w:rsidRDefault="006247E6" w:rsidP="00440E0F">
            <w:r w:rsidRPr="00446B0D">
              <w:t>Date policy written/amended</w:t>
            </w:r>
          </w:p>
        </w:tc>
        <w:tc>
          <w:tcPr>
            <w:tcW w:w="2549" w:type="dxa"/>
          </w:tcPr>
          <w:p w14:paraId="1AE8A156" w14:textId="77777777" w:rsidR="006247E6" w:rsidRPr="00446B0D" w:rsidRDefault="006247E6" w:rsidP="00440E0F">
            <w:r w:rsidRPr="00446B0D">
              <w:t>Amended/written by</w:t>
            </w:r>
          </w:p>
        </w:tc>
        <w:tc>
          <w:tcPr>
            <w:tcW w:w="2285" w:type="dxa"/>
          </w:tcPr>
          <w:p w14:paraId="698210A5" w14:textId="77777777" w:rsidR="006247E6" w:rsidRPr="00446B0D" w:rsidRDefault="006247E6" w:rsidP="00440E0F">
            <w:r w:rsidRPr="00446B0D">
              <w:t>Authorised by</w:t>
            </w:r>
          </w:p>
        </w:tc>
        <w:tc>
          <w:tcPr>
            <w:tcW w:w="1869" w:type="dxa"/>
          </w:tcPr>
          <w:p w14:paraId="3DC570D2" w14:textId="77777777" w:rsidR="006247E6" w:rsidRPr="00446B0D" w:rsidRDefault="006247E6" w:rsidP="00440E0F">
            <w:r w:rsidRPr="00446B0D">
              <w:t>Next review due</w:t>
            </w:r>
          </w:p>
        </w:tc>
      </w:tr>
      <w:tr w:rsidR="006247E6" w:rsidRPr="00446B0D" w14:paraId="742EE1A6" w14:textId="77777777" w:rsidTr="00440E0F">
        <w:tc>
          <w:tcPr>
            <w:tcW w:w="2539" w:type="dxa"/>
          </w:tcPr>
          <w:p w14:paraId="5E8E85E1" w14:textId="77777777" w:rsidR="006247E6" w:rsidRPr="00446B0D" w:rsidRDefault="006247E6" w:rsidP="00440E0F">
            <w:r>
              <w:t>16.11.16</w:t>
            </w:r>
          </w:p>
        </w:tc>
        <w:tc>
          <w:tcPr>
            <w:tcW w:w="2549" w:type="dxa"/>
          </w:tcPr>
          <w:p w14:paraId="1CB2F1CA" w14:textId="77777777" w:rsidR="006247E6" w:rsidRPr="00446B0D" w:rsidRDefault="006247E6" w:rsidP="00440E0F">
            <w:r>
              <w:t>Sarah Cox</w:t>
            </w:r>
          </w:p>
        </w:tc>
        <w:tc>
          <w:tcPr>
            <w:tcW w:w="2285" w:type="dxa"/>
          </w:tcPr>
          <w:p w14:paraId="17F29F30" w14:textId="77777777" w:rsidR="006247E6" w:rsidRPr="00446B0D" w:rsidRDefault="006247E6" w:rsidP="00440E0F"/>
        </w:tc>
        <w:tc>
          <w:tcPr>
            <w:tcW w:w="1869" w:type="dxa"/>
          </w:tcPr>
          <w:p w14:paraId="51D1AEE1" w14:textId="77777777" w:rsidR="006247E6" w:rsidRPr="00446B0D" w:rsidRDefault="006247E6" w:rsidP="00440E0F"/>
        </w:tc>
      </w:tr>
      <w:tr w:rsidR="006247E6" w:rsidRPr="00446B0D" w14:paraId="736EFCDD" w14:textId="77777777" w:rsidTr="00440E0F">
        <w:tc>
          <w:tcPr>
            <w:tcW w:w="2539" w:type="dxa"/>
          </w:tcPr>
          <w:p w14:paraId="45939D6F" w14:textId="77777777" w:rsidR="006247E6" w:rsidRPr="00446B0D" w:rsidRDefault="00E45C98" w:rsidP="00440E0F">
            <w:r>
              <w:t>30/08/18</w:t>
            </w:r>
          </w:p>
        </w:tc>
        <w:tc>
          <w:tcPr>
            <w:tcW w:w="2549" w:type="dxa"/>
          </w:tcPr>
          <w:p w14:paraId="4B0B762D" w14:textId="77777777" w:rsidR="006247E6" w:rsidRPr="00446B0D" w:rsidRDefault="00E45C98" w:rsidP="00440E0F">
            <w:r>
              <w:t>Sarah Cox</w:t>
            </w:r>
          </w:p>
        </w:tc>
        <w:tc>
          <w:tcPr>
            <w:tcW w:w="2285" w:type="dxa"/>
          </w:tcPr>
          <w:p w14:paraId="11C187CC" w14:textId="3CD2DCCE" w:rsidR="006247E6" w:rsidRPr="00446B0D" w:rsidRDefault="002F4668" w:rsidP="00440E0F">
            <w:r>
              <w:t>Sarah Cox</w:t>
            </w:r>
          </w:p>
        </w:tc>
        <w:tc>
          <w:tcPr>
            <w:tcW w:w="1869" w:type="dxa"/>
          </w:tcPr>
          <w:p w14:paraId="488362B8" w14:textId="7547743C" w:rsidR="006247E6" w:rsidRPr="00446B0D" w:rsidRDefault="002F4668" w:rsidP="00440E0F">
            <w:r>
              <w:t>August 2019</w:t>
            </w:r>
          </w:p>
        </w:tc>
      </w:tr>
      <w:tr w:rsidR="006247E6" w:rsidRPr="00446B0D" w14:paraId="34F7BC7A" w14:textId="77777777" w:rsidTr="00440E0F">
        <w:tc>
          <w:tcPr>
            <w:tcW w:w="2539" w:type="dxa"/>
          </w:tcPr>
          <w:p w14:paraId="03E7AA31" w14:textId="184B09FE" w:rsidR="006247E6" w:rsidRPr="00446B0D" w:rsidRDefault="00E02240" w:rsidP="00440E0F">
            <w:r>
              <w:t>June 2019</w:t>
            </w:r>
          </w:p>
        </w:tc>
        <w:tc>
          <w:tcPr>
            <w:tcW w:w="2549" w:type="dxa"/>
          </w:tcPr>
          <w:p w14:paraId="6978CFAC" w14:textId="5B23E4E9" w:rsidR="006247E6" w:rsidRPr="00446B0D" w:rsidRDefault="00E02240" w:rsidP="00440E0F">
            <w:r>
              <w:t>Sarah Cox</w:t>
            </w:r>
          </w:p>
        </w:tc>
        <w:tc>
          <w:tcPr>
            <w:tcW w:w="2285" w:type="dxa"/>
          </w:tcPr>
          <w:p w14:paraId="5AC3EA53" w14:textId="7FB0767F" w:rsidR="006247E6" w:rsidRPr="00446B0D" w:rsidRDefault="00E02240" w:rsidP="00440E0F">
            <w:r>
              <w:t>Sarah Cox</w:t>
            </w:r>
          </w:p>
        </w:tc>
        <w:tc>
          <w:tcPr>
            <w:tcW w:w="1869" w:type="dxa"/>
          </w:tcPr>
          <w:p w14:paraId="2901611F" w14:textId="225858D2" w:rsidR="006247E6" w:rsidRPr="00446B0D" w:rsidRDefault="00E02240" w:rsidP="00440E0F">
            <w:r>
              <w:t>June 2020</w:t>
            </w:r>
          </w:p>
        </w:tc>
      </w:tr>
      <w:tr w:rsidR="006247E6" w:rsidRPr="00446B0D" w14:paraId="32837F9C" w14:textId="77777777" w:rsidTr="00440E0F">
        <w:tc>
          <w:tcPr>
            <w:tcW w:w="2539" w:type="dxa"/>
          </w:tcPr>
          <w:p w14:paraId="1F066279" w14:textId="35EFA612" w:rsidR="006247E6" w:rsidRPr="00446B0D" w:rsidRDefault="00F80CB9" w:rsidP="00440E0F">
            <w:r>
              <w:t>June 2020</w:t>
            </w:r>
          </w:p>
        </w:tc>
        <w:tc>
          <w:tcPr>
            <w:tcW w:w="2549" w:type="dxa"/>
          </w:tcPr>
          <w:p w14:paraId="52FC80BE" w14:textId="061C161D" w:rsidR="006247E6" w:rsidRPr="00446B0D" w:rsidRDefault="00F80CB9" w:rsidP="00440E0F">
            <w:r>
              <w:t>Sarah Cox</w:t>
            </w:r>
          </w:p>
        </w:tc>
        <w:tc>
          <w:tcPr>
            <w:tcW w:w="2285" w:type="dxa"/>
          </w:tcPr>
          <w:p w14:paraId="3BE3C91F" w14:textId="15332D8C" w:rsidR="006247E6" w:rsidRPr="00446B0D" w:rsidRDefault="0029129E" w:rsidP="00440E0F">
            <w:r>
              <w:t>Board of Directors 6</w:t>
            </w:r>
            <w:r w:rsidRPr="0029129E">
              <w:rPr>
                <w:vertAlign w:val="superscript"/>
              </w:rPr>
              <w:t>th</w:t>
            </w:r>
            <w:r>
              <w:t xml:space="preserve"> July 2020 </w:t>
            </w:r>
          </w:p>
        </w:tc>
        <w:tc>
          <w:tcPr>
            <w:tcW w:w="1869" w:type="dxa"/>
          </w:tcPr>
          <w:p w14:paraId="2CA78AC5" w14:textId="06FC779A" w:rsidR="006247E6" w:rsidRPr="00446B0D" w:rsidRDefault="0029129E" w:rsidP="00440E0F">
            <w:proofErr w:type="gramStart"/>
            <w:r>
              <w:t xml:space="preserve">July </w:t>
            </w:r>
            <w:r w:rsidR="00F80CB9">
              <w:t xml:space="preserve"> 2021</w:t>
            </w:r>
            <w:proofErr w:type="gramEnd"/>
          </w:p>
        </w:tc>
      </w:tr>
      <w:tr w:rsidR="0029129E" w:rsidRPr="00446B0D" w14:paraId="79F032A6" w14:textId="77777777" w:rsidTr="00440E0F">
        <w:tc>
          <w:tcPr>
            <w:tcW w:w="2539" w:type="dxa"/>
          </w:tcPr>
          <w:p w14:paraId="7C4F57ED" w14:textId="35300106" w:rsidR="0029129E" w:rsidRDefault="00302166" w:rsidP="00440E0F">
            <w:r>
              <w:t>June 2020</w:t>
            </w:r>
          </w:p>
        </w:tc>
        <w:tc>
          <w:tcPr>
            <w:tcW w:w="2549" w:type="dxa"/>
          </w:tcPr>
          <w:p w14:paraId="0AED18EF" w14:textId="7ABEECA0" w:rsidR="0029129E" w:rsidRDefault="00302166" w:rsidP="00440E0F">
            <w:r>
              <w:t>Sarah cox</w:t>
            </w:r>
          </w:p>
        </w:tc>
        <w:tc>
          <w:tcPr>
            <w:tcW w:w="2285" w:type="dxa"/>
          </w:tcPr>
          <w:p w14:paraId="44E249C9" w14:textId="2B57C1BA" w:rsidR="0029129E" w:rsidRDefault="00302166" w:rsidP="00440E0F">
            <w:r>
              <w:t>Board of Directors 14</w:t>
            </w:r>
            <w:r w:rsidRPr="00302166">
              <w:rPr>
                <w:vertAlign w:val="superscript"/>
              </w:rPr>
              <w:t>th</w:t>
            </w:r>
            <w:r>
              <w:t xml:space="preserve"> June 2022</w:t>
            </w:r>
          </w:p>
        </w:tc>
        <w:tc>
          <w:tcPr>
            <w:tcW w:w="1869" w:type="dxa"/>
          </w:tcPr>
          <w:p w14:paraId="3835905E" w14:textId="3B950CAF" w:rsidR="0029129E" w:rsidRDefault="00302166" w:rsidP="00440E0F">
            <w:r>
              <w:t>June 2023</w:t>
            </w:r>
          </w:p>
        </w:tc>
      </w:tr>
      <w:tr w:rsidR="00302166" w:rsidRPr="00446B0D" w14:paraId="4FE3607D" w14:textId="77777777" w:rsidTr="00440E0F">
        <w:tc>
          <w:tcPr>
            <w:tcW w:w="2539" w:type="dxa"/>
          </w:tcPr>
          <w:p w14:paraId="40E21A90" w14:textId="57CB98E8" w:rsidR="00302166" w:rsidRDefault="00302166" w:rsidP="00440E0F">
            <w:r>
              <w:t>June 2022</w:t>
            </w:r>
          </w:p>
        </w:tc>
        <w:tc>
          <w:tcPr>
            <w:tcW w:w="2549" w:type="dxa"/>
          </w:tcPr>
          <w:p w14:paraId="3D21D8CF" w14:textId="7153D20A" w:rsidR="00302166" w:rsidRDefault="00302166" w:rsidP="00440E0F">
            <w:r>
              <w:t xml:space="preserve">Sarah Cox </w:t>
            </w:r>
          </w:p>
        </w:tc>
        <w:tc>
          <w:tcPr>
            <w:tcW w:w="2285" w:type="dxa"/>
          </w:tcPr>
          <w:p w14:paraId="56875683" w14:textId="78B1179C" w:rsidR="00302166" w:rsidRDefault="00302166" w:rsidP="00440E0F">
            <w:r>
              <w:t>Board of Directors 14</w:t>
            </w:r>
            <w:r w:rsidRPr="00302166">
              <w:rPr>
                <w:vertAlign w:val="superscript"/>
              </w:rPr>
              <w:t>th</w:t>
            </w:r>
            <w:r>
              <w:t xml:space="preserve"> June 2022</w:t>
            </w:r>
          </w:p>
        </w:tc>
        <w:tc>
          <w:tcPr>
            <w:tcW w:w="1869" w:type="dxa"/>
          </w:tcPr>
          <w:p w14:paraId="210ECD36" w14:textId="6726E7D2" w:rsidR="00302166" w:rsidRDefault="00302166" w:rsidP="00440E0F">
            <w:r>
              <w:t>June 2024</w:t>
            </w:r>
          </w:p>
        </w:tc>
      </w:tr>
      <w:tr w:rsidR="007611D5" w:rsidRPr="00446B0D" w14:paraId="6A7888BD" w14:textId="77777777" w:rsidTr="00440E0F">
        <w:tc>
          <w:tcPr>
            <w:tcW w:w="2539" w:type="dxa"/>
          </w:tcPr>
          <w:p w14:paraId="38B96C46" w14:textId="71EA6419" w:rsidR="007611D5" w:rsidRDefault="007611D5" w:rsidP="00440E0F">
            <w:r>
              <w:t>July 2024</w:t>
            </w:r>
          </w:p>
        </w:tc>
        <w:tc>
          <w:tcPr>
            <w:tcW w:w="2549" w:type="dxa"/>
          </w:tcPr>
          <w:p w14:paraId="3C7B7D64" w14:textId="6D167D02" w:rsidR="007611D5" w:rsidRDefault="007611D5" w:rsidP="00440E0F">
            <w:r>
              <w:t>Sarah cox</w:t>
            </w:r>
          </w:p>
        </w:tc>
        <w:tc>
          <w:tcPr>
            <w:tcW w:w="2285" w:type="dxa"/>
          </w:tcPr>
          <w:p w14:paraId="68863580" w14:textId="02397C07" w:rsidR="007611D5" w:rsidRDefault="007611D5" w:rsidP="00440E0F">
            <w:r>
              <w:t>Board of Directors 3</w:t>
            </w:r>
            <w:r w:rsidRPr="007611D5">
              <w:rPr>
                <w:vertAlign w:val="superscript"/>
              </w:rPr>
              <w:t>rd</w:t>
            </w:r>
            <w:r>
              <w:t xml:space="preserve"> July 2024</w:t>
            </w:r>
          </w:p>
        </w:tc>
        <w:tc>
          <w:tcPr>
            <w:tcW w:w="1869" w:type="dxa"/>
          </w:tcPr>
          <w:p w14:paraId="7FBF56F9" w14:textId="60145756" w:rsidR="007611D5" w:rsidRDefault="007611D5" w:rsidP="00440E0F">
            <w:r>
              <w:t>July 2025</w:t>
            </w:r>
          </w:p>
        </w:tc>
      </w:tr>
      <w:tr w:rsidR="005042C6" w:rsidRPr="00446B0D" w14:paraId="5DBE6F7C" w14:textId="77777777" w:rsidTr="00440E0F">
        <w:tc>
          <w:tcPr>
            <w:tcW w:w="2539" w:type="dxa"/>
          </w:tcPr>
          <w:p w14:paraId="150C0669" w14:textId="12951230" w:rsidR="005042C6" w:rsidRDefault="005042C6" w:rsidP="00440E0F">
            <w:r>
              <w:t>July 2025</w:t>
            </w:r>
          </w:p>
        </w:tc>
        <w:tc>
          <w:tcPr>
            <w:tcW w:w="2549" w:type="dxa"/>
          </w:tcPr>
          <w:p w14:paraId="095EB826" w14:textId="56061EED" w:rsidR="005042C6" w:rsidRDefault="005042C6" w:rsidP="00440E0F">
            <w:r>
              <w:t xml:space="preserve">Sarah Cox </w:t>
            </w:r>
          </w:p>
        </w:tc>
        <w:tc>
          <w:tcPr>
            <w:tcW w:w="2285" w:type="dxa"/>
          </w:tcPr>
          <w:p w14:paraId="11CB40A8" w14:textId="70C786CD" w:rsidR="005042C6" w:rsidRDefault="005042C6" w:rsidP="00440E0F">
            <w:r>
              <w:t>Board of Directors 9</w:t>
            </w:r>
            <w:r w:rsidRPr="005042C6">
              <w:rPr>
                <w:vertAlign w:val="superscript"/>
              </w:rPr>
              <w:t>th</w:t>
            </w:r>
            <w:r>
              <w:t xml:space="preserve"> September 2025</w:t>
            </w:r>
          </w:p>
        </w:tc>
        <w:tc>
          <w:tcPr>
            <w:tcW w:w="1869" w:type="dxa"/>
          </w:tcPr>
          <w:p w14:paraId="3D7C1F02" w14:textId="40ED0033" w:rsidR="005042C6" w:rsidRDefault="005042C6" w:rsidP="00440E0F">
            <w:r>
              <w:t>July 2026</w:t>
            </w:r>
          </w:p>
        </w:tc>
      </w:tr>
    </w:tbl>
    <w:p w14:paraId="79C3478E" w14:textId="77777777" w:rsidR="006247E6" w:rsidRPr="00446B0D" w:rsidRDefault="006247E6" w:rsidP="006247E6">
      <w:pPr>
        <w:spacing w:after="200" w:line="276" w:lineRule="auto"/>
      </w:pPr>
    </w:p>
    <w:p w14:paraId="539D0227" w14:textId="77777777" w:rsidR="006247E6" w:rsidRDefault="006247E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687DD7" w14:textId="77777777" w:rsidR="005F7BA7" w:rsidRDefault="005F7B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07B9E" w14:textId="77777777" w:rsidR="005F7BA7" w:rsidRDefault="005F7BA7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14:paraId="3583466C" w14:textId="77777777" w:rsidR="006247E6" w:rsidRDefault="006247E6">
      <w:pPr>
        <w:pStyle w:val="Heading1"/>
        <w:spacing w:line="252" w:lineRule="auto"/>
        <w:ind w:left="4059" w:right="4587"/>
        <w:jc w:val="center"/>
        <w:rPr>
          <w:w w:val="105"/>
          <w:u w:val="single" w:color="000000"/>
        </w:rPr>
      </w:pPr>
    </w:p>
    <w:p w14:paraId="083177E7" w14:textId="77777777" w:rsidR="006247E6" w:rsidRDefault="006247E6">
      <w:pPr>
        <w:pStyle w:val="Heading1"/>
        <w:spacing w:line="252" w:lineRule="auto"/>
        <w:ind w:left="4059" w:right="4587"/>
        <w:jc w:val="center"/>
        <w:rPr>
          <w:w w:val="105"/>
          <w:u w:val="single" w:color="000000"/>
        </w:rPr>
      </w:pPr>
    </w:p>
    <w:p w14:paraId="6CD18426" w14:textId="77777777" w:rsidR="006247E6" w:rsidRDefault="006247E6">
      <w:pPr>
        <w:pStyle w:val="Heading1"/>
        <w:spacing w:line="252" w:lineRule="auto"/>
        <w:ind w:left="4059" w:right="4587"/>
        <w:jc w:val="center"/>
        <w:rPr>
          <w:w w:val="105"/>
          <w:u w:val="single" w:color="000000"/>
        </w:rPr>
      </w:pPr>
    </w:p>
    <w:p w14:paraId="3CC79E97" w14:textId="77777777" w:rsidR="006247E6" w:rsidRDefault="006247E6">
      <w:pPr>
        <w:pStyle w:val="Heading1"/>
        <w:spacing w:line="252" w:lineRule="auto"/>
        <w:ind w:left="4059" w:right="4587"/>
        <w:jc w:val="center"/>
        <w:rPr>
          <w:w w:val="105"/>
          <w:u w:val="single" w:color="000000"/>
        </w:rPr>
      </w:pPr>
    </w:p>
    <w:p w14:paraId="511BD933" w14:textId="77777777" w:rsidR="006247E6" w:rsidRDefault="006247E6">
      <w:pPr>
        <w:pStyle w:val="Heading1"/>
        <w:spacing w:line="252" w:lineRule="auto"/>
        <w:ind w:left="4059" w:right="4587"/>
        <w:jc w:val="center"/>
        <w:rPr>
          <w:w w:val="105"/>
          <w:u w:val="single" w:color="000000"/>
        </w:rPr>
      </w:pPr>
    </w:p>
    <w:p w14:paraId="34686B45" w14:textId="77777777" w:rsidR="006247E6" w:rsidRDefault="006247E6">
      <w:pPr>
        <w:pStyle w:val="Heading1"/>
        <w:spacing w:line="252" w:lineRule="auto"/>
        <w:ind w:left="4059" w:right="4587"/>
        <w:jc w:val="center"/>
        <w:rPr>
          <w:w w:val="105"/>
          <w:u w:val="single" w:color="000000"/>
        </w:rPr>
      </w:pPr>
    </w:p>
    <w:p w14:paraId="24E80591" w14:textId="77777777" w:rsidR="006247E6" w:rsidRDefault="006247E6">
      <w:pPr>
        <w:pStyle w:val="Heading1"/>
        <w:spacing w:line="252" w:lineRule="auto"/>
        <w:ind w:left="4059" w:right="4587"/>
        <w:jc w:val="center"/>
        <w:rPr>
          <w:w w:val="105"/>
          <w:u w:val="single" w:color="000000"/>
        </w:rPr>
      </w:pPr>
    </w:p>
    <w:p w14:paraId="742A5ACC" w14:textId="77777777" w:rsidR="006247E6" w:rsidRDefault="006247E6">
      <w:pPr>
        <w:pStyle w:val="Heading1"/>
        <w:spacing w:line="252" w:lineRule="auto"/>
        <w:ind w:left="4059" w:right="4587"/>
        <w:jc w:val="center"/>
        <w:rPr>
          <w:w w:val="105"/>
          <w:u w:val="single" w:color="000000"/>
        </w:rPr>
      </w:pPr>
    </w:p>
    <w:p w14:paraId="17EA3D1F" w14:textId="0D7CED61" w:rsidR="006247E6" w:rsidRDefault="006247E6" w:rsidP="00302166">
      <w:pPr>
        <w:pStyle w:val="Heading1"/>
        <w:spacing w:line="252" w:lineRule="auto"/>
        <w:ind w:left="4059" w:right="4587"/>
        <w:rPr>
          <w:w w:val="105"/>
          <w:u w:val="single" w:color="000000"/>
        </w:rPr>
      </w:pPr>
    </w:p>
    <w:p w14:paraId="10378F3A" w14:textId="77777777" w:rsidR="006247E6" w:rsidRDefault="006247E6">
      <w:pPr>
        <w:pStyle w:val="Heading1"/>
        <w:spacing w:line="252" w:lineRule="auto"/>
        <w:ind w:left="4059" w:right="4587"/>
        <w:jc w:val="center"/>
        <w:rPr>
          <w:w w:val="105"/>
          <w:u w:val="single" w:color="000000"/>
        </w:rPr>
      </w:pPr>
    </w:p>
    <w:p w14:paraId="3E7E6A0E" w14:textId="77777777" w:rsidR="006247E6" w:rsidRDefault="006247E6">
      <w:pPr>
        <w:pStyle w:val="Heading1"/>
        <w:spacing w:line="252" w:lineRule="auto"/>
        <w:ind w:left="4059" w:right="4587"/>
        <w:jc w:val="center"/>
        <w:rPr>
          <w:w w:val="105"/>
          <w:u w:val="single" w:color="000000"/>
        </w:rPr>
      </w:pPr>
    </w:p>
    <w:p w14:paraId="29796A2C" w14:textId="77777777" w:rsidR="00302166" w:rsidRDefault="00302166">
      <w:pPr>
        <w:pStyle w:val="Heading1"/>
        <w:spacing w:line="252" w:lineRule="auto"/>
        <w:ind w:left="4059" w:right="4587"/>
        <w:jc w:val="center"/>
        <w:rPr>
          <w:b w:val="0"/>
          <w:bCs w:val="0"/>
        </w:rPr>
      </w:pPr>
    </w:p>
    <w:p w14:paraId="210DD0CB" w14:textId="77777777" w:rsidR="005F7BA7" w:rsidRDefault="005F7BA7">
      <w:pPr>
        <w:spacing w:before="4"/>
        <w:rPr>
          <w:rFonts w:ascii="Cambria" w:eastAsia="Cambria" w:hAnsi="Cambria" w:cs="Cambria"/>
          <w:b/>
          <w:bCs/>
          <w:sz w:val="15"/>
          <w:szCs w:val="15"/>
        </w:rPr>
      </w:pPr>
    </w:p>
    <w:p w14:paraId="2A0FB36B" w14:textId="77777777" w:rsidR="005F7BA7" w:rsidRPr="00302166" w:rsidRDefault="00CF539E">
      <w:pPr>
        <w:pStyle w:val="BodyText"/>
        <w:spacing w:before="75" w:line="252" w:lineRule="auto"/>
        <w:ind w:right="752"/>
        <w:rPr>
          <w:b/>
          <w:sz w:val="28"/>
          <w:szCs w:val="28"/>
        </w:rPr>
      </w:pPr>
      <w:r w:rsidRPr="007611D5">
        <w:rPr>
          <w:b/>
          <w:spacing w:val="2"/>
          <w:w w:val="102"/>
          <w:sz w:val="32"/>
          <w:szCs w:val="32"/>
        </w:rPr>
        <w:t>S</w:t>
      </w:r>
      <w:r w:rsidRPr="007611D5">
        <w:rPr>
          <w:b/>
          <w:spacing w:val="1"/>
          <w:w w:val="102"/>
          <w:sz w:val="32"/>
          <w:szCs w:val="32"/>
        </w:rPr>
        <w:t>taf</w:t>
      </w:r>
      <w:r w:rsidRPr="007611D5">
        <w:rPr>
          <w:b/>
          <w:w w:val="102"/>
          <w:sz w:val="32"/>
          <w:szCs w:val="32"/>
        </w:rPr>
        <w:t>f</w:t>
      </w:r>
      <w:r w:rsidRPr="007611D5">
        <w:rPr>
          <w:b/>
          <w:spacing w:val="3"/>
          <w:sz w:val="32"/>
          <w:szCs w:val="32"/>
        </w:rPr>
        <w:t xml:space="preserve"> </w:t>
      </w:r>
      <w:r w:rsidRPr="007611D5">
        <w:rPr>
          <w:b/>
          <w:spacing w:val="1"/>
          <w:w w:val="102"/>
          <w:sz w:val="32"/>
          <w:szCs w:val="32"/>
        </w:rPr>
        <w:t>fee</w:t>
      </w:r>
      <w:r w:rsidRPr="007611D5">
        <w:rPr>
          <w:b/>
          <w:w w:val="103"/>
          <w:sz w:val="32"/>
          <w:szCs w:val="32"/>
        </w:rPr>
        <w:t>l</w:t>
      </w:r>
      <w:r w:rsidRPr="007611D5">
        <w:rPr>
          <w:b/>
          <w:spacing w:val="3"/>
          <w:sz w:val="32"/>
          <w:szCs w:val="32"/>
        </w:rPr>
        <w:t xml:space="preserve"> </w:t>
      </w:r>
      <w:r w:rsidRPr="007611D5">
        <w:rPr>
          <w:b/>
          <w:spacing w:val="1"/>
          <w:w w:val="102"/>
          <w:sz w:val="32"/>
          <w:szCs w:val="32"/>
        </w:rPr>
        <w:t>s</w:t>
      </w:r>
      <w:r w:rsidRPr="007611D5">
        <w:rPr>
          <w:b/>
          <w:spacing w:val="2"/>
          <w:w w:val="102"/>
          <w:sz w:val="32"/>
          <w:szCs w:val="32"/>
        </w:rPr>
        <w:t>uppo</w:t>
      </w:r>
      <w:r w:rsidRPr="007611D5">
        <w:rPr>
          <w:b/>
          <w:spacing w:val="1"/>
          <w:w w:val="102"/>
          <w:sz w:val="32"/>
          <w:szCs w:val="32"/>
        </w:rPr>
        <w:t>rte</w:t>
      </w:r>
      <w:r w:rsidRPr="007611D5">
        <w:rPr>
          <w:b/>
          <w:w w:val="102"/>
          <w:sz w:val="32"/>
          <w:szCs w:val="32"/>
        </w:rPr>
        <w:t>d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1"/>
          <w:w w:val="102"/>
          <w:sz w:val="32"/>
          <w:szCs w:val="32"/>
        </w:rPr>
        <w:t>t</w:t>
      </w:r>
      <w:r w:rsidRPr="007611D5">
        <w:rPr>
          <w:b/>
          <w:w w:val="102"/>
          <w:sz w:val="32"/>
          <w:szCs w:val="32"/>
        </w:rPr>
        <w:t>o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1"/>
          <w:w w:val="102"/>
          <w:sz w:val="32"/>
          <w:szCs w:val="32"/>
        </w:rPr>
        <w:t>re</w:t>
      </w:r>
      <w:r w:rsidRPr="007611D5">
        <w:rPr>
          <w:b/>
          <w:spacing w:val="2"/>
          <w:w w:val="102"/>
          <w:sz w:val="32"/>
          <w:szCs w:val="32"/>
        </w:rPr>
        <w:t>po</w:t>
      </w:r>
      <w:r w:rsidRPr="007611D5">
        <w:rPr>
          <w:b/>
          <w:spacing w:val="1"/>
          <w:w w:val="102"/>
          <w:sz w:val="32"/>
          <w:szCs w:val="32"/>
        </w:rPr>
        <w:t>r</w:t>
      </w:r>
      <w:r w:rsidRPr="007611D5">
        <w:rPr>
          <w:b/>
          <w:w w:val="102"/>
          <w:sz w:val="32"/>
          <w:szCs w:val="32"/>
        </w:rPr>
        <w:t>t</w:t>
      </w:r>
      <w:r w:rsidRPr="007611D5">
        <w:rPr>
          <w:b/>
          <w:spacing w:val="3"/>
          <w:sz w:val="32"/>
          <w:szCs w:val="32"/>
        </w:rPr>
        <w:t xml:space="preserve"> </w:t>
      </w:r>
      <w:r w:rsidRPr="007611D5">
        <w:rPr>
          <w:b/>
          <w:spacing w:val="1"/>
          <w:w w:val="102"/>
          <w:sz w:val="32"/>
          <w:szCs w:val="32"/>
        </w:rPr>
        <w:t>c</w:t>
      </w:r>
      <w:r w:rsidRPr="007611D5">
        <w:rPr>
          <w:b/>
          <w:spacing w:val="2"/>
          <w:w w:val="102"/>
          <w:sz w:val="32"/>
          <w:szCs w:val="32"/>
        </w:rPr>
        <w:t>on</w:t>
      </w:r>
      <w:r w:rsidRPr="007611D5">
        <w:rPr>
          <w:b/>
          <w:spacing w:val="1"/>
          <w:w w:val="102"/>
          <w:sz w:val="32"/>
          <w:szCs w:val="32"/>
        </w:rPr>
        <w:t>cer</w:t>
      </w:r>
      <w:r w:rsidRPr="007611D5">
        <w:rPr>
          <w:b/>
          <w:spacing w:val="2"/>
          <w:w w:val="102"/>
          <w:sz w:val="32"/>
          <w:szCs w:val="32"/>
        </w:rPr>
        <w:t>n</w:t>
      </w:r>
      <w:r w:rsidRPr="007611D5">
        <w:rPr>
          <w:b/>
          <w:w w:val="102"/>
          <w:sz w:val="32"/>
          <w:szCs w:val="32"/>
        </w:rPr>
        <w:t>s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3"/>
          <w:w w:val="102"/>
          <w:sz w:val="32"/>
          <w:szCs w:val="32"/>
        </w:rPr>
        <w:t>w</w:t>
      </w:r>
      <w:r w:rsidRPr="007611D5">
        <w:rPr>
          <w:b/>
          <w:spacing w:val="2"/>
          <w:w w:val="102"/>
          <w:sz w:val="32"/>
          <w:szCs w:val="32"/>
        </w:rPr>
        <w:t>h</w:t>
      </w:r>
      <w:r w:rsidRPr="007611D5">
        <w:rPr>
          <w:b/>
          <w:spacing w:val="1"/>
          <w:w w:val="102"/>
          <w:sz w:val="32"/>
          <w:szCs w:val="32"/>
        </w:rPr>
        <w:t>ic</w:t>
      </w:r>
      <w:r w:rsidRPr="007611D5">
        <w:rPr>
          <w:b/>
          <w:w w:val="102"/>
          <w:sz w:val="32"/>
          <w:szCs w:val="32"/>
        </w:rPr>
        <w:t>h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1"/>
          <w:w w:val="102"/>
          <w:sz w:val="32"/>
          <w:szCs w:val="32"/>
        </w:rPr>
        <w:t>c</w:t>
      </w:r>
      <w:r w:rsidRPr="007611D5">
        <w:rPr>
          <w:b/>
          <w:spacing w:val="2"/>
          <w:w w:val="102"/>
          <w:sz w:val="32"/>
          <w:szCs w:val="32"/>
        </w:rPr>
        <w:t>ou</w:t>
      </w:r>
      <w:r w:rsidRPr="007611D5">
        <w:rPr>
          <w:b/>
          <w:spacing w:val="1"/>
          <w:w w:val="103"/>
          <w:sz w:val="32"/>
          <w:szCs w:val="32"/>
        </w:rPr>
        <w:t>l</w:t>
      </w:r>
      <w:r w:rsidRPr="007611D5">
        <w:rPr>
          <w:b/>
          <w:w w:val="102"/>
          <w:sz w:val="32"/>
          <w:szCs w:val="32"/>
        </w:rPr>
        <w:t>d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2"/>
          <w:w w:val="102"/>
          <w:sz w:val="32"/>
          <w:szCs w:val="32"/>
        </w:rPr>
        <w:t>b</w:t>
      </w:r>
      <w:r w:rsidRPr="007611D5">
        <w:rPr>
          <w:b/>
          <w:w w:val="102"/>
          <w:sz w:val="32"/>
          <w:szCs w:val="32"/>
        </w:rPr>
        <w:t>e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2"/>
          <w:w w:val="102"/>
          <w:sz w:val="32"/>
          <w:szCs w:val="32"/>
        </w:rPr>
        <w:t>d</w:t>
      </w:r>
      <w:r w:rsidRPr="007611D5">
        <w:rPr>
          <w:b/>
          <w:spacing w:val="1"/>
          <w:w w:val="102"/>
          <w:sz w:val="32"/>
          <w:szCs w:val="32"/>
        </w:rPr>
        <w:t>etri</w:t>
      </w:r>
      <w:r w:rsidRPr="007611D5">
        <w:rPr>
          <w:b/>
          <w:spacing w:val="3"/>
          <w:w w:val="102"/>
          <w:sz w:val="32"/>
          <w:szCs w:val="32"/>
        </w:rPr>
        <w:t>m</w:t>
      </w:r>
      <w:r w:rsidRPr="007611D5">
        <w:rPr>
          <w:b/>
          <w:spacing w:val="1"/>
          <w:w w:val="102"/>
          <w:sz w:val="32"/>
          <w:szCs w:val="32"/>
        </w:rPr>
        <w:t>e</w:t>
      </w:r>
      <w:r w:rsidRPr="007611D5">
        <w:rPr>
          <w:b/>
          <w:spacing w:val="2"/>
          <w:w w:val="102"/>
          <w:sz w:val="32"/>
          <w:szCs w:val="32"/>
        </w:rPr>
        <w:t>n</w:t>
      </w:r>
      <w:r w:rsidRPr="007611D5">
        <w:rPr>
          <w:b/>
          <w:spacing w:val="1"/>
          <w:w w:val="102"/>
          <w:sz w:val="32"/>
          <w:szCs w:val="32"/>
        </w:rPr>
        <w:t>t</w:t>
      </w:r>
      <w:r w:rsidRPr="007611D5">
        <w:rPr>
          <w:b/>
          <w:spacing w:val="2"/>
          <w:w w:val="102"/>
          <w:sz w:val="32"/>
          <w:szCs w:val="32"/>
        </w:rPr>
        <w:t>a</w:t>
      </w:r>
      <w:r w:rsidRPr="007611D5">
        <w:rPr>
          <w:b/>
          <w:w w:val="103"/>
          <w:sz w:val="32"/>
          <w:szCs w:val="32"/>
        </w:rPr>
        <w:t>l</w:t>
      </w:r>
      <w:r w:rsidRPr="007611D5">
        <w:rPr>
          <w:b/>
          <w:spacing w:val="3"/>
          <w:sz w:val="32"/>
          <w:szCs w:val="32"/>
        </w:rPr>
        <w:t xml:space="preserve"> </w:t>
      </w:r>
      <w:r w:rsidRPr="007611D5">
        <w:rPr>
          <w:b/>
          <w:spacing w:val="1"/>
          <w:w w:val="102"/>
          <w:sz w:val="32"/>
          <w:szCs w:val="32"/>
        </w:rPr>
        <w:t>t</w:t>
      </w:r>
      <w:r w:rsidRPr="007611D5">
        <w:rPr>
          <w:b/>
          <w:w w:val="102"/>
          <w:sz w:val="32"/>
          <w:szCs w:val="32"/>
        </w:rPr>
        <w:t>o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1"/>
          <w:w w:val="102"/>
          <w:sz w:val="32"/>
          <w:szCs w:val="32"/>
        </w:rPr>
        <w:t>t</w:t>
      </w:r>
      <w:r w:rsidRPr="007611D5">
        <w:rPr>
          <w:b/>
          <w:spacing w:val="2"/>
          <w:w w:val="102"/>
          <w:sz w:val="32"/>
          <w:szCs w:val="32"/>
        </w:rPr>
        <w:t>h</w:t>
      </w:r>
      <w:r w:rsidRPr="007611D5">
        <w:rPr>
          <w:b/>
          <w:w w:val="102"/>
          <w:sz w:val="32"/>
          <w:szCs w:val="32"/>
        </w:rPr>
        <w:t>e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2"/>
          <w:w w:val="102"/>
          <w:sz w:val="32"/>
          <w:szCs w:val="32"/>
        </w:rPr>
        <w:t>h</w:t>
      </w:r>
      <w:r w:rsidRPr="007611D5">
        <w:rPr>
          <w:b/>
          <w:spacing w:val="1"/>
          <w:w w:val="102"/>
          <w:sz w:val="32"/>
          <w:szCs w:val="32"/>
        </w:rPr>
        <w:t>e</w:t>
      </w:r>
      <w:r w:rsidRPr="007611D5">
        <w:rPr>
          <w:b/>
          <w:spacing w:val="2"/>
          <w:w w:val="102"/>
          <w:sz w:val="32"/>
          <w:szCs w:val="32"/>
        </w:rPr>
        <w:t>a</w:t>
      </w:r>
      <w:r w:rsidRPr="007611D5">
        <w:rPr>
          <w:b/>
          <w:spacing w:val="1"/>
          <w:w w:val="103"/>
          <w:sz w:val="32"/>
          <w:szCs w:val="32"/>
        </w:rPr>
        <w:t>l</w:t>
      </w:r>
      <w:r w:rsidRPr="007611D5">
        <w:rPr>
          <w:b/>
          <w:spacing w:val="1"/>
          <w:w w:val="102"/>
          <w:sz w:val="32"/>
          <w:szCs w:val="32"/>
        </w:rPr>
        <w:t>t</w:t>
      </w:r>
      <w:r w:rsidRPr="007611D5">
        <w:rPr>
          <w:b/>
          <w:w w:val="102"/>
          <w:sz w:val="32"/>
          <w:szCs w:val="32"/>
        </w:rPr>
        <w:t>h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2"/>
          <w:w w:val="102"/>
          <w:sz w:val="32"/>
          <w:szCs w:val="32"/>
        </w:rPr>
        <w:t>an</w:t>
      </w:r>
      <w:r w:rsidRPr="007611D5">
        <w:rPr>
          <w:b/>
          <w:w w:val="102"/>
          <w:sz w:val="32"/>
          <w:szCs w:val="32"/>
        </w:rPr>
        <w:t>d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3"/>
          <w:w w:val="102"/>
          <w:sz w:val="32"/>
          <w:szCs w:val="32"/>
        </w:rPr>
        <w:t>w</w:t>
      </w:r>
      <w:r w:rsidRPr="007611D5">
        <w:rPr>
          <w:b/>
          <w:spacing w:val="1"/>
          <w:w w:val="102"/>
          <w:sz w:val="32"/>
          <w:szCs w:val="32"/>
        </w:rPr>
        <w:t>e</w:t>
      </w:r>
      <w:r w:rsidRPr="007611D5">
        <w:rPr>
          <w:b/>
          <w:spacing w:val="1"/>
          <w:w w:val="103"/>
          <w:sz w:val="32"/>
          <w:szCs w:val="32"/>
        </w:rPr>
        <w:t>l</w:t>
      </w:r>
      <w:r w:rsidRPr="007611D5">
        <w:rPr>
          <w:b/>
          <w:w w:val="103"/>
          <w:sz w:val="32"/>
          <w:szCs w:val="32"/>
        </w:rPr>
        <w:t>l</w:t>
      </w:r>
      <w:r w:rsidRPr="007611D5">
        <w:rPr>
          <w:b/>
          <w:w w:val="34"/>
          <w:sz w:val="32"/>
          <w:szCs w:val="32"/>
        </w:rPr>
        <w:t>-­</w:t>
      </w:r>
      <w:r w:rsidRPr="007611D5">
        <w:rPr>
          <w:b/>
          <w:spacing w:val="1"/>
          <w:w w:val="34"/>
          <w:sz w:val="32"/>
          <w:szCs w:val="32"/>
        </w:rPr>
        <w:t>‐</w:t>
      </w:r>
      <w:r w:rsidRPr="007611D5">
        <w:rPr>
          <w:b/>
          <w:spacing w:val="2"/>
          <w:w w:val="102"/>
          <w:sz w:val="32"/>
          <w:szCs w:val="32"/>
        </w:rPr>
        <w:t>b</w:t>
      </w:r>
      <w:r w:rsidRPr="007611D5">
        <w:rPr>
          <w:b/>
          <w:spacing w:val="1"/>
          <w:w w:val="102"/>
          <w:sz w:val="32"/>
          <w:szCs w:val="32"/>
        </w:rPr>
        <w:t>ei</w:t>
      </w:r>
      <w:r w:rsidRPr="007611D5">
        <w:rPr>
          <w:b/>
          <w:spacing w:val="2"/>
          <w:w w:val="102"/>
          <w:sz w:val="32"/>
          <w:szCs w:val="32"/>
        </w:rPr>
        <w:t>n</w:t>
      </w:r>
      <w:r w:rsidRPr="007611D5">
        <w:rPr>
          <w:b/>
          <w:w w:val="102"/>
          <w:sz w:val="32"/>
          <w:szCs w:val="32"/>
        </w:rPr>
        <w:t>g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2"/>
          <w:w w:val="102"/>
          <w:sz w:val="32"/>
          <w:szCs w:val="32"/>
        </w:rPr>
        <w:t>o</w:t>
      </w:r>
      <w:r w:rsidRPr="007611D5">
        <w:rPr>
          <w:b/>
          <w:w w:val="102"/>
          <w:sz w:val="32"/>
          <w:szCs w:val="32"/>
        </w:rPr>
        <w:t>f</w:t>
      </w:r>
      <w:r w:rsidRPr="007611D5">
        <w:rPr>
          <w:b/>
          <w:spacing w:val="3"/>
          <w:sz w:val="32"/>
          <w:szCs w:val="32"/>
        </w:rPr>
        <w:t xml:space="preserve"> </w:t>
      </w:r>
      <w:r w:rsidRPr="007611D5">
        <w:rPr>
          <w:b/>
          <w:spacing w:val="2"/>
          <w:w w:val="102"/>
          <w:sz w:val="32"/>
          <w:szCs w:val="32"/>
        </w:rPr>
        <w:t>o</w:t>
      </w:r>
      <w:r w:rsidRPr="007611D5">
        <w:rPr>
          <w:b/>
          <w:spacing w:val="1"/>
          <w:w w:val="102"/>
          <w:sz w:val="32"/>
          <w:szCs w:val="32"/>
        </w:rPr>
        <w:t>t</w:t>
      </w:r>
      <w:r w:rsidRPr="007611D5">
        <w:rPr>
          <w:b/>
          <w:spacing w:val="2"/>
          <w:w w:val="102"/>
          <w:sz w:val="32"/>
          <w:szCs w:val="32"/>
        </w:rPr>
        <w:t>h</w:t>
      </w:r>
      <w:r w:rsidRPr="007611D5">
        <w:rPr>
          <w:b/>
          <w:spacing w:val="1"/>
          <w:w w:val="102"/>
          <w:sz w:val="32"/>
          <w:szCs w:val="32"/>
        </w:rPr>
        <w:t>e</w:t>
      </w:r>
      <w:r w:rsidRPr="007611D5">
        <w:rPr>
          <w:b/>
          <w:w w:val="102"/>
          <w:sz w:val="32"/>
          <w:szCs w:val="32"/>
        </w:rPr>
        <w:t xml:space="preserve">r </w:t>
      </w:r>
      <w:r w:rsidRPr="007611D5">
        <w:rPr>
          <w:b/>
          <w:spacing w:val="1"/>
          <w:w w:val="102"/>
          <w:sz w:val="32"/>
          <w:szCs w:val="32"/>
        </w:rPr>
        <w:t>e</w:t>
      </w:r>
      <w:r w:rsidRPr="007611D5">
        <w:rPr>
          <w:b/>
          <w:spacing w:val="3"/>
          <w:w w:val="102"/>
          <w:sz w:val="32"/>
          <w:szCs w:val="32"/>
        </w:rPr>
        <w:t>m</w:t>
      </w:r>
      <w:r w:rsidRPr="007611D5">
        <w:rPr>
          <w:b/>
          <w:spacing w:val="2"/>
          <w:w w:val="102"/>
          <w:sz w:val="32"/>
          <w:szCs w:val="32"/>
        </w:rPr>
        <w:t>p</w:t>
      </w:r>
      <w:r w:rsidRPr="007611D5">
        <w:rPr>
          <w:b/>
          <w:spacing w:val="1"/>
          <w:w w:val="103"/>
          <w:sz w:val="32"/>
          <w:szCs w:val="32"/>
        </w:rPr>
        <w:t>l</w:t>
      </w:r>
      <w:r w:rsidRPr="007611D5">
        <w:rPr>
          <w:b/>
          <w:spacing w:val="2"/>
          <w:w w:val="102"/>
          <w:sz w:val="32"/>
          <w:szCs w:val="32"/>
        </w:rPr>
        <w:t>o</w:t>
      </w:r>
      <w:r w:rsidRPr="007611D5">
        <w:rPr>
          <w:b/>
          <w:spacing w:val="1"/>
          <w:w w:val="102"/>
          <w:sz w:val="32"/>
          <w:szCs w:val="32"/>
        </w:rPr>
        <w:t>yee</w:t>
      </w:r>
      <w:r w:rsidRPr="007611D5">
        <w:rPr>
          <w:b/>
          <w:w w:val="102"/>
          <w:sz w:val="32"/>
          <w:szCs w:val="32"/>
        </w:rPr>
        <w:t>s</w:t>
      </w:r>
      <w:r w:rsidRPr="007611D5">
        <w:rPr>
          <w:b/>
          <w:spacing w:val="3"/>
          <w:sz w:val="32"/>
          <w:szCs w:val="32"/>
        </w:rPr>
        <w:t xml:space="preserve"> </w:t>
      </w:r>
      <w:r w:rsidRPr="007611D5">
        <w:rPr>
          <w:b/>
          <w:spacing w:val="2"/>
          <w:w w:val="102"/>
          <w:sz w:val="32"/>
          <w:szCs w:val="32"/>
        </w:rPr>
        <w:t>and/o</w:t>
      </w:r>
      <w:r w:rsidRPr="007611D5">
        <w:rPr>
          <w:b/>
          <w:w w:val="102"/>
          <w:sz w:val="32"/>
          <w:szCs w:val="32"/>
        </w:rPr>
        <w:t>r</w:t>
      </w:r>
      <w:r w:rsidRPr="007611D5">
        <w:rPr>
          <w:b/>
          <w:spacing w:val="3"/>
          <w:sz w:val="32"/>
          <w:szCs w:val="32"/>
        </w:rPr>
        <w:t xml:space="preserve"> </w:t>
      </w:r>
      <w:r w:rsidRPr="007611D5">
        <w:rPr>
          <w:b/>
          <w:spacing w:val="1"/>
          <w:w w:val="102"/>
          <w:sz w:val="32"/>
          <w:szCs w:val="32"/>
        </w:rPr>
        <w:t>c</w:t>
      </w:r>
      <w:r w:rsidRPr="007611D5">
        <w:rPr>
          <w:b/>
          <w:spacing w:val="2"/>
          <w:w w:val="102"/>
          <w:sz w:val="32"/>
          <w:szCs w:val="32"/>
        </w:rPr>
        <w:t>h</w:t>
      </w:r>
      <w:r w:rsidRPr="007611D5">
        <w:rPr>
          <w:b/>
          <w:spacing w:val="1"/>
          <w:w w:val="102"/>
          <w:sz w:val="32"/>
          <w:szCs w:val="32"/>
        </w:rPr>
        <w:t>i</w:t>
      </w:r>
      <w:r w:rsidRPr="007611D5">
        <w:rPr>
          <w:b/>
          <w:spacing w:val="1"/>
          <w:w w:val="103"/>
          <w:sz w:val="32"/>
          <w:szCs w:val="32"/>
        </w:rPr>
        <w:t>l</w:t>
      </w:r>
      <w:r w:rsidRPr="007611D5">
        <w:rPr>
          <w:b/>
          <w:spacing w:val="2"/>
          <w:w w:val="102"/>
          <w:sz w:val="32"/>
          <w:szCs w:val="32"/>
        </w:rPr>
        <w:t>d</w:t>
      </w:r>
      <w:r w:rsidRPr="007611D5">
        <w:rPr>
          <w:b/>
          <w:spacing w:val="1"/>
          <w:w w:val="102"/>
          <w:sz w:val="32"/>
          <w:szCs w:val="32"/>
        </w:rPr>
        <w:t>re</w:t>
      </w:r>
      <w:r w:rsidRPr="007611D5">
        <w:rPr>
          <w:b/>
          <w:spacing w:val="2"/>
          <w:w w:val="102"/>
          <w:sz w:val="32"/>
          <w:szCs w:val="32"/>
        </w:rPr>
        <w:t>n/</w:t>
      </w:r>
      <w:r w:rsidRPr="007611D5">
        <w:rPr>
          <w:b/>
          <w:spacing w:val="1"/>
          <w:w w:val="102"/>
          <w:sz w:val="32"/>
          <w:szCs w:val="32"/>
        </w:rPr>
        <w:t>y</w:t>
      </w:r>
      <w:r w:rsidRPr="007611D5">
        <w:rPr>
          <w:b/>
          <w:spacing w:val="2"/>
          <w:w w:val="102"/>
          <w:sz w:val="32"/>
          <w:szCs w:val="32"/>
        </w:rPr>
        <w:t>oun</w:t>
      </w:r>
      <w:r w:rsidRPr="007611D5">
        <w:rPr>
          <w:b/>
          <w:w w:val="102"/>
          <w:sz w:val="32"/>
          <w:szCs w:val="32"/>
        </w:rPr>
        <w:t>g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2"/>
          <w:w w:val="102"/>
          <w:sz w:val="32"/>
          <w:szCs w:val="32"/>
        </w:rPr>
        <w:t>p</w:t>
      </w:r>
      <w:r w:rsidRPr="007611D5">
        <w:rPr>
          <w:b/>
          <w:spacing w:val="1"/>
          <w:w w:val="102"/>
          <w:sz w:val="32"/>
          <w:szCs w:val="32"/>
        </w:rPr>
        <w:t>ers</w:t>
      </w:r>
      <w:r w:rsidRPr="007611D5">
        <w:rPr>
          <w:b/>
          <w:spacing w:val="2"/>
          <w:w w:val="102"/>
          <w:sz w:val="32"/>
          <w:szCs w:val="32"/>
        </w:rPr>
        <w:t>on</w:t>
      </w:r>
      <w:r w:rsidRPr="007611D5">
        <w:rPr>
          <w:b/>
          <w:w w:val="102"/>
          <w:sz w:val="32"/>
          <w:szCs w:val="32"/>
        </w:rPr>
        <w:t>s</w:t>
      </w:r>
      <w:r w:rsidRPr="007611D5">
        <w:rPr>
          <w:b/>
          <w:spacing w:val="3"/>
          <w:sz w:val="32"/>
          <w:szCs w:val="32"/>
        </w:rPr>
        <w:t xml:space="preserve"> </w:t>
      </w:r>
      <w:r w:rsidRPr="007611D5">
        <w:rPr>
          <w:b/>
          <w:spacing w:val="3"/>
          <w:w w:val="102"/>
          <w:sz w:val="32"/>
          <w:szCs w:val="32"/>
        </w:rPr>
        <w:t>w</w:t>
      </w:r>
      <w:r w:rsidRPr="007611D5">
        <w:rPr>
          <w:b/>
          <w:spacing w:val="1"/>
          <w:w w:val="102"/>
          <w:sz w:val="32"/>
          <w:szCs w:val="32"/>
        </w:rPr>
        <w:t>it</w:t>
      </w:r>
      <w:r w:rsidRPr="007611D5">
        <w:rPr>
          <w:b/>
          <w:spacing w:val="2"/>
          <w:w w:val="102"/>
          <w:sz w:val="32"/>
          <w:szCs w:val="32"/>
        </w:rPr>
        <w:t>h</w:t>
      </w:r>
      <w:r w:rsidRPr="007611D5">
        <w:rPr>
          <w:b/>
          <w:spacing w:val="1"/>
          <w:w w:val="102"/>
          <w:sz w:val="32"/>
          <w:szCs w:val="32"/>
        </w:rPr>
        <w:t>i</w:t>
      </w:r>
      <w:r w:rsidRPr="007611D5">
        <w:rPr>
          <w:b/>
          <w:w w:val="102"/>
          <w:sz w:val="32"/>
          <w:szCs w:val="32"/>
        </w:rPr>
        <w:t>n</w:t>
      </w:r>
      <w:r w:rsidRPr="007611D5">
        <w:rPr>
          <w:b/>
          <w:spacing w:val="4"/>
          <w:sz w:val="32"/>
          <w:szCs w:val="32"/>
        </w:rPr>
        <w:t xml:space="preserve"> </w:t>
      </w:r>
      <w:r w:rsidRPr="007611D5">
        <w:rPr>
          <w:b/>
          <w:spacing w:val="1"/>
          <w:w w:val="102"/>
          <w:sz w:val="32"/>
          <w:szCs w:val="32"/>
        </w:rPr>
        <w:t>t</w:t>
      </w:r>
      <w:r w:rsidRPr="007611D5">
        <w:rPr>
          <w:b/>
          <w:spacing w:val="2"/>
          <w:w w:val="102"/>
          <w:sz w:val="32"/>
          <w:szCs w:val="32"/>
        </w:rPr>
        <w:t>h</w:t>
      </w:r>
      <w:r w:rsidRPr="007611D5">
        <w:rPr>
          <w:b/>
          <w:spacing w:val="1"/>
          <w:w w:val="102"/>
          <w:sz w:val="32"/>
          <w:szCs w:val="32"/>
        </w:rPr>
        <w:t>ei</w:t>
      </w:r>
      <w:r w:rsidRPr="007611D5">
        <w:rPr>
          <w:b/>
          <w:w w:val="102"/>
          <w:sz w:val="32"/>
          <w:szCs w:val="32"/>
        </w:rPr>
        <w:t>r</w:t>
      </w:r>
      <w:r w:rsidRPr="007611D5">
        <w:rPr>
          <w:b/>
          <w:spacing w:val="3"/>
          <w:sz w:val="32"/>
          <w:szCs w:val="32"/>
        </w:rPr>
        <w:t xml:space="preserve"> </w:t>
      </w:r>
      <w:r w:rsidRPr="007611D5">
        <w:rPr>
          <w:b/>
          <w:spacing w:val="1"/>
          <w:w w:val="102"/>
          <w:sz w:val="32"/>
          <w:szCs w:val="32"/>
        </w:rPr>
        <w:t>c</w:t>
      </w:r>
      <w:r w:rsidRPr="007611D5">
        <w:rPr>
          <w:b/>
          <w:spacing w:val="2"/>
          <w:w w:val="102"/>
          <w:sz w:val="32"/>
          <w:szCs w:val="32"/>
        </w:rPr>
        <w:t>a</w:t>
      </w:r>
      <w:r w:rsidRPr="007611D5">
        <w:rPr>
          <w:b/>
          <w:spacing w:val="1"/>
          <w:w w:val="102"/>
          <w:sz w:val="32"/>
          <w:szCs w:val="32"/>
        </w:rPr>
        <w:t>re</w:t>
      </w:r>
      <w:r w:rsidRPr="00302166">
        <w:rPr>
          <w:b/>
          <w:spacing w:val="1"/>
          <w:w w:val="102"/>
          <w:sz w:val="28"/>
          <w:szCs w:val="28"/>
        </w:rPr>
        <w:t>.</w:t>
      </w:r>
    </w:p>
    <w:p w14:paraId="3762E823" w14:textId="77777777" w:rsidR="005F7BA7" w:rsidRPr="00302166" w:rsidRDefault="005F7BA7">
      <w:pPr>
        <w:spacing w:before="2"/>
        <w:rPr>
          <w:rFonts w:ascii="Cambria" w:eastAsia="Cambria" w:hAnsi="Cambria" w:cs="Cambria"/>
          <w:b/>
          <w:sz w:val="28"/>
          <w:szCs w:val="28"/>
        </w:rPr>
      </w:pPr>
    </w:p>
    <w:p w14:paraId="68705F81" w14:textId="77777777" w:rsidR="005F7BA7" w:rsidRDefault="005F7BA7">
      <w:pPr>
        <w:pStyle w:val="Heading1"/>
        <w:ind w:right="752"/>
        <w:rPr>
          <w:b w:val="0"/>
          <w:bCs w:val="0"/>
        </w:rPr>
      </w:pPr>
    </w:p>
    <w:p w14:paraId="3A0CBB12" w14:textId="77777777" w:rsidR="002C0F0B" w:rsidRPr="002C0F0B" w:rsidRDefault="002C0F0B" w:rsidP="002C0F0B">
      <w:pPr>
        <w:widowControl/>
        <w:spacing w:before="100" w:beforeAutospacing="1" w:after="100" w:afterAutospacing="1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This Policy aims to:</w:t>
      </w:r>
    </w:p>
    <w:p w14:paraId="157167E6" w14:textId="77777777" w:rsidR="002C0F0B" w:rsidRPr="002C0F0B" w:rsidRDefault="002C0F0B" w:rsidP="002C0F0B">
      <w:pPr>
        <w:widowControl/>
        <w:numPr>
          <w:ilvl w:val="0"/>
          <w:numId w:val="3"/>
        </w:numPr>
        <w:spacing w:before="100" w:beforeAutospacing="1" w:after="100" w:afterAutospacing="1"/>
        <w:ind w:left="420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encourage you to feel confident in raising serious concerns at the earliest opportunity and to question and act upon concerns about practice</w:t>
      </w:r>
    </w:p>
    <w:p w14:paraId="3AABAB89" w14:textId="77777777" w:rsidR="002C0F0B" w:rsidRPr="002C0F0B" w:rsidRDefault="002C0F0B" w:rsidP="002C0F0B">
      <w:pPr>
        <w:widowControl/>
        <w:numPr>
          <w:ilvl w:val="0"/>
          <w:numId w:val="3"/>
        </w:numPr>
        <w:spacing w:before="100" w:beforeAutospacing="1" w:after="100" w:afterAutospacing="1"/>
        <w:ind w:left="420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provide avenues for you to raise those concerns and receive feedback on any action taken</w:t>
      </w:r>
    </w:p>
    <w:p w14:paraId="66E07D76" w14:textId="77777777" w:rsidR="002C0F0B" w:rsidRPr="002C0F0B" w:rsidRDefault="002C0F0B" w:rsidP="002C0F0B">
      <w:pPr>
        <w:widowControl/>
        <w:numPr>
          <w:ilvl w:val="0"/>
          <w:numId w:val="3"/>
        </w:numPr>
        <w:spacing w:before="100" w:beforeAutospacing="1" w:after="100" w:afterAutospacing="1"/>
        <w:ind w:left="420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ensure that you receive a response to your concerns and that you are aware of how to pursue them if you are not satisfied</w:t>
      </w:r>
    </w:p>
    <w:p w14:paraId="4D39F7C6" w14:textId="77777777" w:rsidR="002C0F0B" w:rsidRPr="002C0F0B" w:rsidRDefault="002C0F0B" w:rsidP="003E6636">
      <w:pPr>
        <w:widowControl/>
        <w:numPr>
          <w:ilvl w:val="0"/>
          <w:numId w:val="3"/>
        </w:numPr>
        <w:spacing w:before="100" w:beforeAutospacing="1" w:after="100" w:afterAutospacing="1"/>
        <w:ind w:left="420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 xml:space="preserve">reassure you that you will be protected from possible reprisals or </w:t>
      </w:r>
      <w:proofErr w:type="spellStart"/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victimisation</w:t>
      </w:r>
      <w:proofErr w:type="spellEnd"/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 xml:space="preserve"> if you have made any disclosure in </w:t>
      </w:r>
    </w:p>
    <w:p w14:paraId="43E353F3" w14:textId="77777777" w:rsidR="005F7BA7" w:rsidRDefault="005F7BA7">
      <w:pPr>
        <w:spacing w:before="9"/>
        <w:rPr>
          <w:rFonts w:ascii="Cambria" w:eastAsia="Cambria" w:hAnsi="Cambria" w:cs="Cambria"/>
          <w:sz w:val="21"/>
          <w:szCs w:val="21"/>
        </w:rPr>
      </w:pPr>
    </w:p>
    <w:p w14:paraId="03187623" w14:textId="77777777" w:rsidR="005F7BA7" w:rsidRDefault="00CF539E">
      <w:pPr>
        <w:pStyle w:val="Heading1"/>
        <w:ind w:right="752"/>
        <w:rPr>
          <w:b w:val="0"/>
          <w:bCs w:val="0"/>
        </w:rPr>
      </w:pPr>
      <w:r>
        <w:rPr>
          <w:color w:val="1357BA"/>
          <w:w w:val="105"/>
        </w:rPr>
        <w:t>Procedure:</w:t>
      </w:r>
    </w:p>
    <w:p w14:paraId="5C78BC8F" w14:textId="77777777" w:rsidR="005F7BA7" w:rsidRDefault="00CF539E">
      <w:pPr>
        <w:pStyle w:val="BodyText"/>
        <w:spacing w:before="13"/>
        <w:ind w:right="752"/>
      </w:pP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 w:rsidR="006247E6">
        <w:rPr>
          <w:w w:val="105"/>
        </w:rPr>
        <w:t>Melton Learning Hub</w:t>
      </w:r>
      <w:r>
        <w:rPr>
          <w:spacing w:val="-5"/>
          <w:w w:val="105"/>
        </w:rPr>
        <w:t xml:space="preserve"> </w:t>
      </w:r>
      <w:r>
        <w:rPr>
          <w:w w:val="105"/>
        </w:rPr>
        <w:t>employees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duty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care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report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concern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could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considered:</w:t>
      </w:r>
    </w:p>
    <w:p w14:paraId="1EE69B5C" w14:textId="77777777" w:rsidR="005F7BA7" w:rsidRDefault="00CF539E">
      <w:pPr>
        <w:pStyle w:val="ListParagraph"/>
        <w:numPr>
          <w:ilvl w:val="1"/>
          <w:numId w:val="2"/>
        </w:numPr>
        <w:tabs>
          <w:tab w:val="left" w:pos="678"/>
        </w:tabs>
        <w:spacing w:before="27"/>
        <w:ind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5"/>
          <w:sz w:val="21"/>
          <w:szCs w:val="21"/>
        </w:rPr>
        <w:t>Dangerous to a person’s health and/or</w:t>
      </w:r>
      <w:r>
        <w:rPr>
          <w:rFonts w:ascii="Cambria" w:eastAsia="Cambria" w:hAnsi="Cambria" w:cs="Cambria"/>
          <w:spacing w:val="5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safety</w:t>
      </w:r>
    </w:p>
    <w:p w14:paraId="0FE2E800" w14:textId="77777777" w:rsidR="005F7BA7" w:rsidRDefault="00CF539E">
      <w:pPr>
        <w:pStyle w:val="ListParagraph"/>
        <w:numPr>
          <w:ilvl w:val="1"/>
          <w:numId w:val="2"/>
        </w:numPr>
        <w:tabs>
          <w:tab w:val="left" w:pos="678"/>
        </w:tabs>
        <w:spacing w:before="22"/>
        <w:ind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Damaging to the</w:t>
      </w:r>
      <w:r>
        <w:rPr>
          <w:rFonts w:ascii="Cambria"/>
          <w:spacing w:val="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environment</w:t>
      </w:r>
    </w:p>
    <w:p w14:paraId="0EEAF7BC" w14:textId="77777777" w:rsidR="005F7BA7" w:rsidRDefault="00CF539E">
      <w:pPr>
        <w:pStyle w:val="ListParagraph"/>
        <w:numPr>
          <w:ilvl w:val="1"/>
          <w:numId w:val="2"/>
        </w:numPr>
        <w:tabs>
          <w:tab w:val="left" w:pos="678"/>
        </w:tabs>
        <w:spacing w:before="22"/>
        <w:ind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 criminal</w:t>
      </w:r>
      <w:r>
        <w:rPr>
          <w:rFonts w:ascii="Cambria"/>
          <w:spacing w:val="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offence</w:t>
      </w:r>
    </w:p>
    <w:p w14:paraId="672E8F75" w14:textId="77777777" w:rsidR="005F7BA7" w:rsidRDefault="00CF539E">
      <w:pPr>
        <w:pStyle w:val="ListParagraph"/>
        <w:numPr>
          <w:ilvl w:val="1"/>
          <w:numId w:val="2"/>
        </w:numPr>
        <w:tabs>
          <w:tab w:val="left" w:pos="678"/>
        </w:tabs>
        <w:spacing w:before="22"/>
        <w:ind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The company acting</w:t>
      </w:r>
      <w:r>
        <w:rPr>
          <w:rFonts w:ascii="Cambria"/>
          <w:spacing w:val="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unlawfully</w:t>
      </w:r>
    </w:p>
    <w:p w14:paraId="00426322" w14:textId="77777777" w:rsidR="005F7BA7" w:rsidRDefault="00CF539E">
      <w:pPr>
        <w:pStyle w:val="ListParagraph"/>
        <w:numPr>
          <w:ilvl w:val="1"/>
          <w:numId w:val="2"/>
        </w:numPr>
        <w:tabs>
          <w:tab w:val="left" w:pos="678"/>
        </w:tabs>
        <w:spacing w:before="27"/>
        <w:ind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The covering up of any wrong</w:t>
      </w:r>
      <w:r>
        <w:rPr>
          <w:rFonts w:ascii="Cambria"/>
          <w:spacing w:val="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doing.</w:t>
      </w:r>
    </w:p>
    <w:p w14:paraId="0DE1CAD9" w14:textId="77777777" w:rsidR="005F7BA7" w:rsidRDefault="005F7BA7">
      <w:pPr>
        <w:spacing w:before="9"/>
        <w:rPr>
          <w:rFonts w:ascii="Cambria" w:eastAsia="Cambria" w:hAnsi="Cambria" w:cs="Cambria"/>
        </w:rPr>
      </w:pPr>
    </w:p>
    <w:p w14:paraId="2A2FA2DA" w14:textId="77777777" w:rsidR="005F7BA7" w:rsidRDefault="00CF539E">
      <w:pPr>
        <w:pStyle w:val="BodyText"/>
        <w:ind w:right="752"/>
      </w:pPr>
      <w:r>
        <w:rPr>
          <w:w w:val="105"/>
        </w:rPr>
        <w:t>Employees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report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w w:val="105"/>
        </w:rPr>
        <w:t>concerns</w:t>
      </w:r>
      <w:r>
        <w:rPr>
          <w:spacing w:val="-6"/>
          <w:w w:val="105"/>
        </w:rPr>
        <w:t xml:space="preserve"> </w:t>
      </w:r>
      <w:r>
        <w:rPr>
          <w:w w:val="105"/>
        </w:rPr>
        <w:t>without</w:t>
      </w:r>
      <w:r>
        <w:rPr>
          <w:spacing w:val="-6"/>
          <w:w w:val="105"/>
        </w:rPr>
        <w:t xml:space="preserve"> </w:t>
      </w:r>
      <w:r>
        <w:rPr>
          <w:w w:val="105"/>
        </w:rPr>
        <w:t>fear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reprisals,</w:t>
      </w:r>
      <w:r>
        <w:rPr>
          <w:spacing w:val="-7"/>
          <w:w w:val="105"/>
        </w:rPr>
        <w:t xml:space="preserve"> </w:t>
      </w:r>
      <w:r>
        <w:rPr>
          <w:w w:val="105"/>
        </w:rPr>
        <w:t>stigma,</w:t>
      </w:r>
      <w:r>
        <w:rPr>
          <w:spacing w:val="-7"/>
          <w:w w:val="105"/>
        </w:rPr>
        <w:t xml:space="preserve"> </w:t>
      </w:r>
      <w:r>
        <w:rPr>
          <w:w w:val="105"/>
        </w:rPr>
        <w:t>ridicule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victimisation</w:t>
      </w:r>
      <w:proofErr w:type="spellEnd"/>
      <w:r>
        <w:rPr>
          <w:w w:val="105"/>
        </w:rPr>
        <w:t>.</w:t>
      </w:r>
    </w:p>
    <w:p w14:paraId="00875A00" w14:textId="77777777" w:rsidR="005F7BA7" w:rsidRDefault="005F7BA7">
      <w:pPr>
        <w:spacing w:before="9"/>
        <w:rPr>
          <w:rFonts w:ascii="Cambria" w:eastAsia="Cambria" w:hAnsi="Cambria" w:cs="Cambria"/>
        </w:rPr>
      </w:pPr>
    </w:p>
    <w:p w14:paraId="63945EA8" w14:textId="77777777" w:rsidR="005F7BA7" w:rsidRDefault="006247E6">
      <w:pPr>
        <w:pStyle w:val="BodyText"/>
        <w:spacing w:line="252" w:lineRule="auto"/>
        <w:ind w:right="712"/>
      </w:pPr>
      <w:r>
        <w:rPr>
          <w:w w:val="105"/>
        </w:rPr>
        <w:t>Melton Learning Hub management</w:t>
      </w:r>
      <w:r w:rsidR="00CF539E">
        <w:rPr>
          <w:spacing w:val="-4"/>
          <w:w w:val="105"/>
        </w:rPr>
        <w:t xml:space="preserve"> </w:t>
      </w:r>
      <w:r w:rsidR="00CF539E">
        <w:rPr>
          <w:w w:val="105"/>
        </w:rPr>
        <w:t>can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only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resolve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situations</w:t>
      </w:r>
      <w:r w:rsidR="00CF539E">
        <w:rPr>
          <w:spacing w:val="-4"/>
          <w:w w:val="105"/>
        </w:rPr>
        <w:t xml:space="preserve"> </w:t>
      </w:r>
      <w:r w:rsidR="00CF539E">
        <w:rPr>
          <w:w w:val="105"/>
        </w:rPr>
        <w:t>if</w:t>
      </w:r>
      <w:r w:rsidR="00CF539E">
        <w:rPr>
          <w:spacing w:val="-4"/>
          <w:w w:val="105"/>
        </w:rPr>
        <w:t xml:space="preserve"> </w:t>
      </w:r>
      <w:r w:rsidR="00CF539E">
        <w:rPr>
          <w:w w:val="105"/>
        </w:rPr>
        <w:t>they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are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aware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of</w:t>
      </w:r>
      <w:r w:rsidR="00CF539E">
        <w:rPr>
          <w:spacing w:val="-4"/>
          <w:w w:val="105"/>
        </w:rPr>
        <w:t xml:space="preserve"> </w:t>
      </w:r>
      <w:r w:rsidR="00CF539E">
        <w:rPr>
          <w:w w:val="105"/>
        </w:rPr>
        <w:t>them,</w:t>
      </w:r>
      <w:r w:rsidR="00CF539E">
        <w:rPr>
          <w:spacing w:val="-4"/>
          <w:w w:val="105"/>
        </w:rPr>
        <w:t xml:space="preserve"> </w:t>
      </w:r>
      <w:r w:rsidR="00CF539E">
        <w:rPr>
          <w:w w:val="105"/>
        </w:rPr>
        <w:t>if</w:t>
      </w:r>
      <w:r w:rsidR="00CF539E">
        <w:rPr>
          <w:spacing w:val="-4"/>
          <w:w w:val="105"/>
        </w:rPr>
        <w:t xml:space="preserve"> </w:t>
      </w:r>
      <w:r w:rsidR="00CF539E">
        <w:rPr>
          <w:w w:val="105"/>
        </w:rPr>
        <w:t>you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have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a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genuine</w:t>
      </w:r>
      <w:r w:rsidR="00CF539E">
        <w:rPr>
          <w:spacing w:val="-3"/>
          <w:w w:val="105"/>
        </w:rPr>
        <w:t xml:space="preserve"> </w:t>
      </w:r>
      <w:proofErr w:type="gramStart"/>
      <w:r w:rsidR="00CF539E">
        <w:rPr>
          <w:w w:val="105"/>
        </w:rPr>
        <w:t>concern</w:t>
      </w:r>
      <w:proofErr w:type="gramEnd"/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it</w:t>
      </w:r>
      <w:r w:rsidR="00CF539E">
        <w:rPr>
          <w:w w:val="102"/>
        </w:rPr>
        <w:t xml:space="preserve"> </w:t>
      </w:r>
      <w:r w:rsidR="00CF539E">
        <w:rPr>
          <w:w w:val="105"/>
        </w:rPr>
        <w:t>must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be</w:t>
      </w:r>
      <w:r w:rsidR="00CF539E">
        <w:rPr>
          <w:spacing w:val="-2"/>
          <w:w w:val="105"/>
        </w:rPr>
        <w:t xml:space="preserve"> </w:t>
      </w:r>
      <w:r w:rsidR="00CF539E">
        <w:rPr>
          <w:w w:val="105"/>
        </w:rPr>
        <w:t>reported.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It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does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not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matter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if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you</w:t>
      </w:r>
      <w:r w:rsidR="00CF539E">
        <w:rPr>
          <w:spacing w:val="-1"/>
          <w:w w:val="105"/>
        </w:rPr>
        <w:t xml:space="preserve"> </w:t>
      </w:r>
      <w:r w:rsidR="00CF539E">
        <w:rPr>
          <w:w w:val="105"/>
        </w:rPr>
        <w:t>only</w:t>
      </w:r>
      <w:r w:rsidR="00CF539E">
        <w:rPr>
          <w:spacing w:val="-2"/>
          <w:w w:val="105"/>
        </w:rPr>
        <w:t xml:space="preserve"> </w:t>
      </w:r>
      <w:r w:rsidR="00CF539E">
        <w:rPr>
          <w:w w:val="105"/>
        </w:rPr>
        <w:t>have</w:t>
      </w:r>
      <w:r w:rsidR="00CF539E">
        <w:rPr>
          <w:spacing w:val="-2"/>
          <w:w w:val="105"/>
        </w:rPr>
        <w:t xml:space="preserve"> </w:t>
      </w:r>
      <w:r w:rsidR="00CF539E">
        <w:rPr>
          <w:w w:val="105"/>
        </w:rPr>
        <w:t>a</w:t>
      </w:r>
      <w:r w:rsidR="00CF539E">
        <w:rPr>
          <w:spacing w:val="-2"/>
          <w:w w:val="105"/>
        </w:rPr>
        <w:t xml:space="preserve"> </w:t>
      </w:r>
      <w:r w:rsidR="00CF539E">
        <w:rPr>
          <w:w w:val="105"/>
        </w:rPr>
        <w:t>gut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feeling</w:t>
      </w:r>
      <w:r w:rsidR="00CF539E">
        <w:rPr>
          <w:spacing w:val="-2"/>
          <w:w w:val="105"/>
        </w:rPr>
        <w:t xml:space="preserve"> </w:t>
      </w:r>
      <w:r w:rsidR="00CF539E">
        <w:rPr>
          <w:w w:val="105"/>
        </w:rPr>
        <w:t>about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a</w:t>
      </w:r>
      <w:r w:rsidR="00CF539E">
        <w:rPr>
          <w:spacing w:val="-2"/>
          <w:w w:val="105"/>
        </w:rPr>
        <w:t xml:space="preserve"> </w:t>
      </w:r>
      <w:r w:rsidR="00CF539E">
        <w:rPr>
          <w:w w:val="105"/>
        </w:rPr>
        <w:t>situation</w:t>
      </w:r>
      <w:r w:rsidR="00CF539E">
        <w:rPr>
          <w:spacing w:val="-2"/>
          <w:w w:val="105"/>
        </w:rPr>
        <w:t xml:space="preserve"> </w:t>
      </w:r>
      <w:r w:rsidR="00CF539E">
        <w:rPr>
          <w:w w:val="105"/>
        </w:rPr>
        <w:t>and</w:t>
      </w:r>
      <w:r w:rsidR="00CF539E">
        <w:rPr>
          <w:spacing w:val="-2"/>
          <w:w w:val="105"/>
        </w:rPr>
        <w:t xml:space="preserve"> </w:t>
      </w:r>
      <w:r w:rsidR="00CF539E">
        <w:rPr>
          <w:w w:val="105"/>
        </w:rPr>
        <w:t>no</w:t>
      </w:r>
      <w:r w:rsidR="00CF539E">
        <w:rPr>
          <w:spacing w:val="-2"/>
          <w:w w:val="105"/>
        </w:rPr>
        <w:t xml:space="preserve"> </w:t>
      </w:r>
      <w:r w:rsidR="00CF539E">
        <w:rPr>
          <w:w w:val="105"/>
        </w:rPr>
        <w:t>concrete</w:t>
      </w:r>
      <w:r w:rsidR="00CF539E">
        <w:rPr>
          <w:spacing w:val="-2"/>
          <w:w w:val="105"/>
        </w:rPr>
        <w:t xml:space="preserve"> </w:t>
      </w:r>
      <w:r w:rsidR="00CF539E">
        <w:rPr>
          <w:w w:val="105"/>
        </w:rPr>
        <w:t>evidence,</w:t>
      </w:r>
      <w:r w:rsidR="00CF539E">
        <w:rPr>
          <w:w w:val="102"/>
        </w:rPr>
        <w:t xml:space="preserve"> </w:t>
      </w:r>
      <w:r w:rsidR="00CF539E">
        <w:rPr>
          <w:w w:val="105"/>
        </w:rPr>
        <w:t>or you feel you may be acting unfairly or disloyally to</w:t>
      </w:r>
      <w:r w:rsidR="00CF539E">
        <w:rPr>
          <w:spacing w:val="-31"/>
          <w:w w:val="105"/>
        </w:rPr>
        <w:t xml:space="preserve"> </w:t>
      </w:r>
      <w:r w:rsidR="00CF539E">
        <w:rPr>
          <w:w w:val="105"/>
        </w:rPr>
        <w:t>colleagues.</w:t>
      </w:r>
    </w:p>
    <w:p w14:paraId="4E0036C3" w14:textId="77777777" w:rsidR="003E6636" w:rsidRDefault="003E6636">
      <w:pPr>
        <w:spacing w:before="9"/>
        <w:rPr>
          <w:rFonts w:ascii="Cambria" w:eastAsia="Cambria" w:hAnsi="Cambria" w:cs="Cambria"/>
          <w:sz w:val="21"/>
          <w:szCs w:val="21"/>
        </w:rPr>
      </w:pPr>
    </w:p>
    <w:p w14:paraId="7941B313" w14:textId="77777777" w:rsidR="005F7BA7" w:rsidRDefault="006247E6">
      <w:pPr>
        <w:pStyle w:val="BodyText"/>
        <w:spacing w:line="252" w:lineRule="auto"/>
        <w:ind w:right="752"/>
      </w:pPr>
      <w:r>
        <w:rPr>
          <w:w w:val="105"/>
        </w:rPr>
        <w:t xml:space="preserve">The Melton Learning Hub management team </w:t>
      </w:r>
      <w:r w:rsidR="00CF539E">
        <w:rPr>
          <w:w w:val="105"/>
        </w:rPr>
        <w:t>will</w:t>
      </w:r>
      <w:r w:rsidR="00CF539E">
        <w:rPr>
          <w:spacing w:val="-5"/>
          <w:w w:val="105"/>
        </w:rPr>
        <w:t xml:space="preserve"> </w:t>
      </w:r>
      <w:r w:rsidR="00CF539E">
        <w:rPr>
          <w:w w:val="105"/>
        </w:rPr>
        <w:t>support</w:t>
      </w:r>
      <w:r w:rsidR="00CF539E">
        <w:rPr>
          <w:spacing w:val="-5"/>
          <w:w w:val="105"/>
        </w:rPr>
        <w:t xml:space="preserve"> </w:t>
      </w:r>
      <w:r w:rsidR="00CF539E">
        <w:rPr>
          <w:w w:val="105"/>
        </w:rPr>
        <w:t>any</w:t>
      </w:r>
      <w:r w:rsidR="00CF539E">
        <w:rPr>
          <w:spacing w:val="-4"/>
          <w:w w:val="105"/>
        </w:rPr>
        <w:t xml:space="preserve"> </w:t>
      </w:r>
      <w:r w:rsidR="00CF539E">
        <w:rPr>
          <w:w w:val="105"/>
        </w:rPr>
        <w:t>employee</w:t>
      </w:r>
      <w:r w:rsidR="00CF539E">
        <w:rPr>
          <w:spacing w:val="-4"/>
          <w:w w:val="105"/>
        </w:rPr>
        <w:t xml:space="preserve"> </w:t>
      </w:r>
      <w:r w:rsidR="00CF539E">
        <w:rPr>
          <w:w w:val="105"/>
        </w:rPr>
        <w:t>who</w:t>
      </w:r>
      <w:r w:rsidR="00CF539E">
        <w:rPr>
          <w:spacing w:val="-4"/>
          <w:w w:val="105"/>
        </w:rPr>
        <w:t xml:space="preserve"> </w:t>
      </w:r>
      <w:proofErr w:type="spellStart"/>
      <w:r w:rsidR="00CF539E">
        <w:rPr>
          <w:w w:val="105"/>
        </w:rPr>
        <w:t>whistleblows</w:t>
      </w:r>
      <w:proofErr w:type="spellEnd"/>
      <w:r w:rsidR="00CF539E">
        <w:rPr>
          <w:spacing w:val="-5"/>
          <w:w w:val="105"/>
        </w:rPr>
        <w:t xml:space="preserve"> </w:t>
      </w:r>
      <w:r w:rsidR="00CF539E">
        <w:rPr>
          <w:w w:val="105"/>
        </w:rPr>
        <w:t>to</w:t>
      </w:r>
      <w:r w:rsidR="00CF539E">
        <w:rPr>
          <w:spacing w:val="-4"/>
          <w:w w:val="105"/>
        </w:rPr>
        <w:t xml:space="preserve"> </w:t>
      </w:r>
      <w:r w:rsidR="00CF539E">
        <w:rPr>
          <w:w w:val="105"/>
        </w:rPr>
        <w:t>protect</w:t>
      </w:r>
      <w:r w:rsidR="00CF539E">
        <w:rPr>
          <w:spacing w:val="-5"/>
          <w:w w:val="105"/>
        </w:rPr>
        <w:t xml:space="preserve"> </w:t>
      </w:r>
      <w:r w:rsidR="00CF539E">
        <w:rPr>
          <w:w w:val="105"/>
        </w:rPr>
        <w:t>them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from</w:t>
      </w:r>
      <w:r w:rsidR="00CF539E">
        <w:rPr>
          <w:spacing w:val="-3"/>
          <w:w w:val="105"/>
        </w:rPr>
        <w:t xml:space="preserve"> </w:t>
      </w:r>
      <w:r w:rsidR="00CF539E">
        <w:rPr>
          <w:w w:val="105"/>
        </w:rPr>
        <w:t>bullying,</w:t>
      </w:r>
      <w:r w:rsidR="00CF539E">
        <w:rPr>
          <w:w w:val="102"/>
        </w:rPr>
        <w:t xml:space="preserve"> </w:t>
      </w:r>
      <w:r w:rsidR="00CF539E">
        <w:rPr>
          <w:w w:val="105"/>
        </w:rPr>
        <w:t>intimidation, harassment or</w:t>
      </w:r>
      <w:r w:rsidR="00CF539E">
        <w:rPr>
          <w:spacing w:val="-22"/>
          <w:w w:val="105"/>
        </w:rPr>
        <w:t xml:space="preserve"> </w:t>
      </w:r>
      <w:r w:rsidR="00CF539E">
        <w:rPr>
          <w:w w:val="105"/>
        </w:rPr>
        <w:t>reprisals.</w:t>
      </w:r>
    </w:p>
    <w:p w14:paraId="687FD0BE" w14:textId="77777777" w:rsidR="005F7BA7" w:rsidRDefault="005F7BA7">
      <w:pPr>
        <w:spacing w:before="9"/>
        <w:rPr>
          <w:rFonts w:ascii="Cambria" w:eastAsia="Cambria" w:hAnsi="Cambria" w:cs="Cambria"/>
          <w:sz w:val="21"/>
          <w:szCs w:val="21"/>
        </w:rPr>
      </w:pPr>
    </w:p>
    <w:p w14:paraId="0A77F825" w14:textId="57768409" w:rsidR="005F7BA7" w:rsidRDefault="00CF539E">
      <w:pPr>
        <w:pStyle w:val="BodyText"/>
        <w:spacing w:line="252" w:lineRule="auto"/>
        <w:ind w:right="752"/>
      </w:pPr>
      <w:r>
        <w:rPr>
          <w:w w:val="105"/>
        </w:rPr>
        <w:t>Employees</w:t>
      </w:r>
      <w:r>
        <w:rPr>
          <w:spacing w:val="-4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either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Whistleblow</w:t>
      </w:r>
      <w:proofErr w:type="spellEnd"/>
      <w:r>
        <w:rPr>
          <w:spacing w:val="-2"/>
          <w:w w:val="105"/>
        </w:rPr>
        <w:t xml:space="preserve"> </w:t>
      </w:r>
      <w:r>
        <w:rPr>
          <w:b/>
          <w:w w:val="105"/>
        </w:rPr>
        <w:t>confidentially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(this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where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name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revealed</w:t>
      </w:r>
      <w:r>
        <w:rPr>
          <w:spacing w:val="-3"/>
          <w:w w:val="105"/>
        </w:rPr>
        <w:t xml:space="preserve"> </w:t>
      </w:r>
      <w:r>
        <w:rPr>
          <w:w w:val="105"/>
        </w:rPr>
        <w:t>without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w w:val="102"/>
        </w:rPr>
        <w:t xml:space="preserve"> </w:t>
      </w:r>
      <w:r>
        <w:rPr>
          <w:w w:val="105"/>
        </w:rPr>
        <w:t>consent),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anonymously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(this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give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name).</w:t>
      </w:r>
      <w:r>
        <w:rPr>
          <w:spacing w:val="-5"/>
          <w:w w:val="105"/>
        </w:rPr>
        <w:t xml:space="preserve"> </w:t>
      </w:r>
      <w:r w:rsidR="00302166">
        <w:rPr>
          <w:w w:val="105"/>
        </w:rPr>
        <w:t>T</w:t>
      </w:r>
      <w:r w:rsidR="0029129E">
        <w:rPr>
          <w:w w:val="105"/>
        </w:rPr>
        <w:t>he Melton Learning Hub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respect</w:t>
      </w:r>
      <w:r>
        <w:rPr>
          <w:w w:val="102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promise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confidentiality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w w:val="105"/>
        </w:rPr>
        <w:t>further</w:t>
      </w:r>
      <w:r>
        <w:rPr>
          <w:spacing w:val="-5"/>
          <w:w w:val="105"/>
        </w:rPr>
        <w:t xml:space="preserve"> </w:t>
      </w:r>
      <w:r>
        <w:rPr>
          <w:w w:val="105"/>
        </w:rPr>
        <w:t>support</w:t>
      </w:r>
      <w:r>
        <w:rPr>
          <w:spacing w:val="-5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w w:val="105"/>
        </w:rPr>
        <w:t>needed.</w:t>
      </w:r>
    </w:p>
    <w:p w14:paraId="3777653B" w14:textId="77777777" w:rsidR="005F7BA7" w:rsidRDefault="005F7BA7">
      <w:pPr>
        <w:spacing w:before="9"/>
        <w:rPr>
          <w:rFonts w:ascii="Cambria" w:eastAsia="Cambria" w:hAnsi="Cambria" w:cs="Cambria"/>
          <w:sz w:val="21"/>
          <w:szCs w:val="21"/>
        </w:rPr>
      </w:pPr>
    </w:p>
    <w:p w14:paraId="7A734E57" w14:textId="77777777" w:rsidR="005F7BA7" w:rsidRDefault="00CF539E">
      <w:pPr>
        <w:pStyle w:val="BodyText"/>
        <w:ind w:right="752"/>
      </w:pP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employee</w:t>
      </w:r>
      <w:r>
        <w:rPr>
          <w:spacing w:val="-4"/>
          <w:w w:val="105"/>
        </w:rPr>
        <w:t xml:space="preserve"> </w:t>
      </w:r>
      <w:r>
        <w:rPr>
          <w:w w:val="105"/>
        </w:rPr>
        <w:t>who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Whisteblows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protected</w:t>
      </w:r>
      <w:r>
        <w:rPr>
          <w:spacing w:val="-4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UK</w:t>
      </w:r>
      <w:r>
        <w:rPr>
          <w:spacing w:val="-4"/>
          <w:w w:val="105"/>
        </w:rPr>
        <w:t xml:space="preserve"> </w:t>
      </w:r>
      <w:r>
        <w:rPr>
          <w:w w:val="105"/>
        </w:rPr>
        <w:t>Public</w:t>
      </w:r>
      <w:r>
        <w:rPr>
          <w:spacing w:val="-5"/>
          <w:w w:val="105"/>
        </w:rPr>
        <w:t xml:space="preserve"> </w:t>
      </w:r>
      <w:r>
        <w:rPr>
          <w:w w:val="105"/>
        </w:rPr>
        <w:t>Interest</w:t>
      </w:r>
      <w:r>
        <w:rPr>
          <w:spacing w:val="-5"/>
          <w:w w:val="105"/>
        </w:rPr>
        <w:t xml:space="preserve"> </w:t>
      </w:r>
      <w:r>
        <w:rPr>
          <w:w w:val="105"/>
        </w:rPr>
        <w:t>Disclosure</w:t>
      </w:r>
      <w:r>
        <w:rPr>
          <w:spacing w:val="-4"/>
          <w:w w:val="105"/>
        </w:rPr>
        <w:t xml:space="preserve"> </w:t>
      </w:r>
      <w:r>
        <w:rPr>
          <w:w w:val="105"/>
        </w:rPr>
        <w:t>Act.</w:t>
      </w:r>
    </w:p>
    <w:p w14:paraId="34914B81" w14:textId="77777777" w:rsidR="005F7BA7" w:rsidRDefault="005F7BA7">
      <w:pPr>
        <w:spacing w:before="3"/>
        <w:rPr>
          <w:rFonts w:ascii="Cambria" w:eastAsia="Cambria" w:hAnsi="Cambria" w:cs="Cambria"/>
          <w:sz w:val="23"/>
          <w:szCs w:val="23"/>
        </w:rPr>
      </w:pPr>
    </w:p>
    <w:p w14:paraId="450A5CEB" w14:textId="77777777" w:rsidR="005F7BA7" w:rsidRDefault="00CF539E">
      <w:pPr>
        <w:pStyle w:val="BodyText"/>
        <w:spacing w:line="252" w:lineRule="auto"/>
        <w:ind w:right="712"/>
      </w:pP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employee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Whistleblows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provided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confidential</w:t>
      </w:r>
      <w:r>
        <w:rPr>
          <w:spacing w:val="-3"/>
          <w:w w:val="105"/>
        </w:rPr>
        <w:t xml:space="preserve"> </w:t>
      </w:r>
      <w:r>
        <w:rPr>
          <w:w w:val="105"/>
        </w:rPr>
        <w:t>support,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usually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member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w w:val="102"/>
        </w:rPr>
        <w:t xml:space="preserve"> </w:t>
      </w:r>
      <w:r>
        <w:rPr>
          <w:w w:val="105"/>
        </w:rPr>
        <w:t>the Management Team to discuss any concerns. They will also be consulted with what measures are to</w:t>
      </w:r>
      <w:r>
        <w:rPr>
          <w:spacing w:val="-24"/>
          <w:w w:val="105"/>
        </w:rPr>
        <w:t xml:space="preserve"> </w:t>
      </w:r>
      <w:r>
        <w:rPr>
          <w:w w:val="105"/>
        </w:rPr>
        <w:t>be</w:t>
      </w:r>
      <w:r>
        <w:rPr>
          <w:w w:val="102"/>
        </w:rPr>
        <w:t xml:space="preserve"> </w:t>
      </w:r>
      <w:r>
        <w:rPr>
          <w:w w:val="105"/>
        </w:rPr>
        <w:t>implemented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protect</w:t>
      </w:r>
      <w:r>
        <w:rPr>
          <w:spacing w:val="-4"/>
          <w:w w:val="105"/>
        </w:rPr>
        <w:t xml:space="preserve"> </w:t>
      </w:r>
      <w:r>
        <w:rPr>
          <w:w w:val="105"/>
        </w:rPr>
        <w:t>them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ensure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continue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carry</w:t>
      </w:r>
      <w:r>
        <w:rPr>
          <w:spacing w:val="-3"/>
          <w:w w:val="105"/>
        </w:rPr>
        <w:t xml:space="preserve"> </w:t>
      </w:r>
      <w:r>
        <w:rPr>
          <w:w w:val="105"/>
        </w:rPr>
        <w:t>out</w:t>
      </w:r>
      <w:r>
        <w:rPr>
          <w:spacing w:val="-4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duties.</w:t>
      </w:r>
      <w:r>
        <w:rPr>
          <w:spacing w:val="-4"/>
          <w:w w:val="105"/>
        </w:rPr>
        <w:t xml:space="preserve"> </w:t>
      </w:r>
      <w:r>
        <w:rPr>
          <w:w w:val="105"/>
        </w:rPr>
        <w:t>Support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tailored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w w:val="102"/>
        </w:rPr>
        <w:t xml:space="preserve"> </w:t>
      </w:r>
      <w:r>
        <w:rPr>
          <w:w w:val="105"/>
        </w:rPr>
        <w:t>each</w:t>
      </w:r>
      <w:r>
        <w:rPr>
          <w:spacing w:val="-3"/>
          <w:w w:val="105"/>
        </w:rPr>
        <w:t xml:space="preserve"> </w:t>
      </w:r>
      <w:r>
        <w:rPr>
          <w:w w:val="105"/>
        </w:rPr>
        <w:t>separate</w:t>
      </w:r>
      <w:r>
        <w:rPr>
          <w:spacing w:val="-3"/>
          <w:w w:val="105"/>
        </w:rPr>
        <w:t xml:space="preserve"> </w:t>
      </w:r>
      <w:r>
        <w:rPr>
          <w:w w:val="105"/>
        </w:rPr>
        <w:t>case.</w:t>
      </w:r>
      <w:r>
        <w:rPr>
          <w:spacing w:val="-5"/>
          <w:w w:val="105"/>
        </w:rPr>
        <w:t xml:space="preserve"> </w:t>
      </w:r>
      <w:r>
        <w:rPr>
          <w:w w:val="105"/>
        </w:rPr>
        <w:t>Support</w:t>
      </w:r>
      <w:r>
        <w:rPr>
          <w:spacing w:val="-4"/>
          <w:w w:val="105"/>
        </w:rPr>
        <w:t xml:space="preserve"> </w:t>
      </w:r>
      <w:r>
        <w:rPr>
          <w:w w:val="105"/>
        </w:rPr>
        <w:t>measures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reviewed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Confidential</w:t>
      </w:r>
      <w:r>
        <w:rPr>
          <w:spacing w:val="-4"/>
          <w:w w:val="105"/>
        </w:rPr>
        <w:t xml:space="preserve"> </w:t>
      </w:r>
      <w:r>
        <w:rPr>
          <w:w w:val="105"/>
        </w:rPr>
        <w:t>Support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amended</w:t>
      </w:r>
      <w:r>
        <w:rPr>
          <w:w w:val="102"/>
        </w:rPr>
        <w:t xml:space="preserve"> </w:t>
      </w:r>
      <w:r>
        <w:rPr>
          <w:w w:val="105"/>
        </w:rPr>
        <w:lastRenderedPageBreak/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necessary.</w:t>
      </w:r>
    </w:p>
    <w:p w14:paraId="399B8108" w14:textId="77777777" w:rsidR="005F7BA7" w:rsidRDefault="005F7BA7">
      <w:pPr>
        <w:spacing w:before="9"/>
        <w:rPr>
          <w:rFonts w:ascii="Cambria" w:eastAsia="Cambria" w:hAnsi="Cambria" w:cs="Cambria"/>
          <w:sz w:val="21"/>
          <w:szCs w:val="21"/>
        </w:rPr>
      </w:pPr>
    </w:p>
    <w:p w14:paraId="1DB1EBB2" w14:textId="77777777" w:rsidR="005F7BA7" w:rsidRDefault="006247E6">
      <w:pPr>
        <w:pStyle w:val="BodyText"/>
        <w:ind w:right="752"/>
      </w:pPr>
      <w:r>
        <w:rPr>
          <w:w w:val="105"/>
        </w:rPr>
        <w:t>The Melton Learning Hub</w:t>
      </w:r>
      <w:r w:rsidR="00CF539E">
        <w:rPr>
          <w:spacing w:val="-6"/>
          <w:w w:val="105"/>
        </w:rPr>
        <w:t xml:space="preserve"> </w:t>
      </w:r>
      <w:r w:rsidR="00CF539E">
        <w:rPr>
          <w:w w:val="105"/>
        </w:rPr>
        <w:t>employees</w:t>
      </w:r>
      <w:r w:rsidR="00CF539E">
        <w:rPr>
          <w:spacing w:val="-6"/>
          <w:w w:val="105"/>
        </w:rPr>
        <w:t xml:space="preserve"> </w:t>
      </w:r>
      <w:r w:rsidR="00CF539E">
        <w:rPr>
          <w:w w:val="105"/>
        </w:rPr>
        <w:t>should</w:t>
      </w:r>
      <w:r w:rsidR="00CF539E">
        <w:rPr>
          <w:spacing w:val="-5"/>
          <w:w w:val="105"/>
        </w:rPr>
        <w:t xml:space="preserve"> </w:t>
      </w:r>
      <w:r w:rsidR="00CF539E">
        <w:rPr>
          <w:w w:val="105"/>
        </w:rPr>
        <w:t>report</w:t>
      </w:r>
      <w:r w:rsidR="00CF539E">
        <w:rPr>
          <w:spacing w:val="-6"/>
          <w:w w:val="105"/>
        </w:rPr>
        <w:t xml:space="preserve"> </w:t>
      </w:r>
      <w:r w:rsidR="00CF539E">
        <w:rPr>
          <w:w w:val="105"/>
        </w:rPr>
        <w:t>if</w:t>
      </w:r>
      <w:r w:rsidR="00CF539E">
        <w:rPr>
          <w:spacing w:val="-6"/>
          <w:w w:val="105"/>
        </w:rPr>
        <w:t xml:space="preserve"> </w:t>
      </w:r>
      <w:r w:rsidR="00CF539E">
        <w:rPr>
          <w:w w:val="105"/>
        </w:rPr>
        <w:t>they</w:t>
      </w:r>
      <w:r w:rsidR="00CF539E">
        <w:rPr>
          <w:spacing w:val="-5"/>
          <w:w w:val="105"/>
        </w:rPr>
        <w:t xml:space="preserve"> </w:t>
      </w:r>
      <w:r w:rsidR="00CF539E">
        <w:rPr>
          <w:w w:val="105"/>
        </w:rPr>
        <w:t>witness</w:t>
      </w:r>
      <w:r w:rsidR="00CF539E">
        <w:rPr>
          <w:spacing w:val="-6"/>
          <w:w w:val="105"/>
        </w:rPr>
        <w:t xml:space="preserve"> </w:t>
      </w:r>
      <w:r w:rsidR="00CF539E">
        <w:rPr>
          <w:w w:val="105"/>
        </w:rPr>
        <w:t>or</w:t>
      </w:r>
      <w:r w:rsidR="00CF539E">
        <w:rPr>
          <w:spacing w:val="-6"/>
          <w:w w:val="105"/>
        </w:rPr>
        <w:t xml:space="preserve"> </w:t>
      </w:r>
      <w:r w:rsidR="00CF539E">
        <w:rPr>
          <w:w w:val="105"/>
        </w:rPr>
        <w:t>suspect:</w:t>
      </w:r>
    </w:p>
    <w:p w14:paraId="4DABD2B2" w14:textId="77777777" w:rsidR="005F7BA7" w:rsidRDefault="00CF539E">
      <w:pPr>
        <w:pStyle w:val="ListParagraph"/>
        <w:numPr>
          <w:ilvl w:val="0"/>
          <w:numId w:val="1"/>
        </w:numPr>
        <w:tabs>
          <w:tab w:val="left" w:pos="678"/>
        </w:tabs>
        <w:spacing w:before="27"/>
        <w:ind w:right="752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 child/young person is being harmed, abused or denied a service due to some form of</w:t>
      </w:r>
      <w:r>
        <w:rPr>
          <w:rFonts w:ascii="Cambria"/>
          <w:spacing w:val="-1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discrimination.</w:t>
      </w:r>
    </w:p>
    <w:p w14:paraId="53BED7FF" w14:textId="77777777" w:rsidR="005F7BA7" w:rsidRDefault="00CF539E">
      <w:pPr>
        <w:pStyle w:val="ListParagraph"/>
        <w:numPr>
          <w:ilvl w:val="0"/>
          <w:numId w:val="1"/>
        </w:numPr>
        <w:tabs>
          <w:tab w:val="left" w:pos="678"/>
        </w:tabs>
        <w:spacing w:before="22"/>
        <w:ind w:left="677"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A policy affecting children/young people is wrongly</w:t>
      </w:r>
      <w:r>
        <w:rPr>
          <w:rFonts w:ascii="Cambria"/>
          <w:spacing w:val="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implemented.</w:t>
      </w:r>
    </w:p>
    <w:p w14:paraId="5B71299A" w14:textId="77777777" w:rsidR="005F7BA7" w:rsidRDefault="00CF539E">
      <w:pPr>
        <w:pStyle w:val="ListParagraph"/>
        <w:numPr>
          <w:ilvl w:val="0"/>
          <w:numId w:val="1"/>
        </w:numPr>
        <w:tabs>
          <w:tab w:val="left" w:pos="678"/>
        </w:tabs>
        <w:spacing w:before="22" w:line="252" w:lineRule="auto"/>
        <w:ind w:right="1542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You,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your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colleagues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child/young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person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are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put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at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risk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unsafe</w:t>
      </w:r>
      <w:r>
        <w:rPr>
          <w:rFonts w:ascii="Cambria"/>
          <w:spacing w:val="-3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working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arrangements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w w:val="102"/>
          <w:sz w:val="21"/>
        </w:rPr>
        <w:t xml:space="preserve"> </w:t>
      </w:r>
      <w:r>
        <w:rPr>
          <w:rFonts w:ascii="Cambria"/>
          <w:w w:val="105"/>
          <w:sz w:val="21"/>
        </w:rPr>
        <w:t>improper use of</w:t>
      </w:r>
      <w:r>
        <w:rPr>
          <w:rFonts w:ascii="Cambria"/>
          <w:spacing w:val="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information.</w:t>
      </w:r>
    </w:p>
    <w:p w14:paraId="1F55DC3A" w14:textId="77777777" w:rsidR="005F7BA7" w:rsidRDefault="00CF539E">
      <w:pPr>
        <w:pStyle w:val="ListParagraph"/>
        <w:numPr>
          <w:ilvl w:val="0"/>
          <w:numId w:val="1"/>
        </w:numPr>
        <w:tabs>
          <w:tab w:val="left" w:pos="678"/>
        </w:tabs>
        <w:spacing w:before="10"/>
        <w:ind w:left="677"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5"/>
          <w:sz w:val="21"/>
          <w:szCs w:val="21"/>
        </w:rPr>
        <w:t>Colleagues are not adhering to Creative Family Solutions’ policies or</w:t>
      </w:r>
      <w:r>
        <w:rPr>
          <w:rFonts w:ascii="Cambria" w:eastAsia="Cambria" w:hAnsi="Cambria" w:cs="Cambria"/>
          <w:spacing w:val="4"/>
          <w:w w:val="105"/>
          <w:sz w:val="21"/>
          <w:szCs w:val="21"/>
        </w:rPr>
        <w:t xml:space="preserve"> </w:t>
      </w:r>
      <w:r>
        <w:rPr>
          <w:rFonts w:ascii="Cambria" w:eastAsia="Cambria" w:hAnsi="Cambria" w:cs="Cambria"/>
          <w:w w:val="105"/>
          <w:sz w:val="21"/>
          <w:szCs w:val="21"/>
        </w:rPr>
        <w:t>procedures.</w:t>
      </w:r>
    </w:p>
    <w:p w14:paraId="3BEE6A66" w14:textId="67EB5D97" w:rsidR="005F7BA7" w:rsidRDefault="00CF539E">
      <w:pPr>
        <w:pStyle w:val="ListParagraph"/>
        <w:numPr>
          <w:ilvl w:val="0"/>
          <w:numId w:val="1"/>
        </w:numPr>
        <w:tabs>
          <w:tab w:val="left" w:pos="678"/>
        </w:tabs>
        <w:spacing w:before="27" w:line="247" w:lineRule="auto"/>
        <w:ind w:right="712" w:hanging="36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Fraudulent,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improper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spacing w:val="-4"/>
          <w:w w:val="105"/>
          <w:sz w:val="21"/>
        </w:rPr>
        <w:t xml:space="preserve"> </w:t>
      </w:r>
      <w:proofErr w:type="spellStart"/>
      <w:r>
        <w:rPr>
          <w:rFonts w:ascii="Cambria"/>
          <w:w w:val="105"/>
          <w:sz w:val="21"/>
        </w:rPr>
        <w:t>unauthorised</w:t>
      </w:r>
      <w:proofErr w:type="spellEnd"/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use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being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made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of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money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or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assets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belonging</w:t>
      </w:r>
      <w:r>
        <w:rPr>
          <w:rFonts w:ascii="Cambria"/>
          <w:spacing w:val="-4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</w:t>
      </w:r>
      <w:r>
        <w:rPr>
          <w:rFonts w:ascii="Cambria"/>
          <w:spacing w:val="-5"/>
          <w:w w:val="105"/>
          <w:sz w:val="21"/>
        </w:rPr>
        <w:t xml:space="preserve"> </w:t>
      </w:r>
      <w:r w:rsidR="007611D5">
        <w:rPr>
          <w:rFonts w:ascii="Cambria"/>
          <w:w w:val="105"/>
          <w:sz w:val="21"/>
        </w:rPr>
        <w:t xml:space="preserve">the Melton Learning </w:t>
      </w:r>
      <w:proofErr w:type="gramStart"/>
      <w:r w:rsidR="007611D5">
        <w:rPr>
          <w:rFonts w:ascii="Cambria"/>
          <w:w w:val="105"/>
          <w:sz w:val="21"/>
        </w:rPr>
        <w:t xml:space="preserve">Hub </w:t>
      </w:r>
      <w:r>
        <w:rPr>
          <w:rFonts w:ascii="Cambria"/>
          <w:w w:val="105"/>
          <w:sz w:val="21"/>
        </w:rPr>
        <w:t xml:space="preserve"> or</w:t>
      </w:r>
      <w:proofErr w:type="gramEnd"/>
      <w:r>
        <w:rPr>
          <w:rFonts w:ascii="Cambria"/>
          <w:w w:val="105"/>
          <w:sz w:val="21"/>
        </w:rPr>
        <w:t xml:space="preserve"> a child/young person within their</w:t>
      </w:r>
      <w:r>
        <w:rPr>
          <w:rFonts w:ascii="Cambria"/>
          <w:spacing w:val="9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care.</w:t>
      </w:r>
    </w:p>
    <w:p w14:paraId="44748FEA" w14:textId="77777777" w:rsidR="005F7BA7" w:rsidRDefault="00CF539E">
      <w:pPr>
        <w:pStyle w:val="ListParagraph"/>
        <w:numPr>
          <w:ilvl w:val="0"/>
          <w:numId w:val="1"/>
        </w:numPr>
        <w:tabs>
          <w:tab w:val="left" w:pos="678"/>
        </w:tabs>
        <w:spacing w:before="20"/>
        <w:ind w:left="677"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Gifts or advantages have been obtained</w:t>
      </w:r>
      <w:r>
        <w:rPr>
          <w:rFonts w:ascii="Cambria"/>
          <w:spacing w:val="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corruptly.</w:t>
      </w:r>
    </w:p>
    <w:p w14:paraId="46C1DB13" w14:textId="316F9640" w:rsidR="005F7BA7" w:rsidRPr="003E6636" w:rsidRDefault="00CF539E">
      <w:pPr>
        <w:pStyle w:val="ListParagraph"/>
        <w:numPr>
          <w:ilvl w:val="0"/>
          <w:numId w:val="1"/>
        </w:numPr>
        <w:tabs>
          <w:tab w:val="left" w:pos="678"/>
        </w:tabs>
        <w:spacing w:before="22"/>
        <w:ind w:left="677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w w:val="105"/>
          <w:sz w:val="21"/>
          <w:szCs w:val="21"/>
        </w:rPr>
        <w:t xml:space="preserve">There is conflict between someone’s private interests and those of </w:t>
      </w:r>
      <w:r w:rsidR="007611D5">
        <w:rPr>
          <w:rFonts w:ascii="Cambria" w:eastAsia="Cambria" w:hAnsi="Cambria" w:cs="Cambria"/>
          <w:w w:val="105"/>
          <w:sz w:val="21"/>
          <w:szCs w:val="21"/>
        </w:rPr>
        <w:t>the Melton learning Hub</w:t>
      </w:r>
      <w:r>
        <w:rPr>
          <w:rFonts w:ascii="Cambria" w:eastAsia="Cambria" w:hAnsi="Cambria" w:cs="Cambria"/>
          <w:w w:val="105"/>
          <w:sz w:val="21"/>
          <w:szCs w:val="21"/>
        </w:rPr>
        <w:t>.</w:t>
      </w:r>
    </w:p>
    <w:p w14:paraId="15FE444B" w14:textId="77777777" w:rsidR="003E6636" w:rsidRPr="002C0F0B" w:rsidRDefault="003E6636" w:rsidP="003E663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conduct which is an offence or a breach of the law (a criminal offence has been committed or failing to comply with any other legal obligation)</w:t>
      </w:r>
    </w:p>
    <w:p w14:paraId="568EA34C" w14:textId="77777777" w:rsidR="003E6636" w:rsidRPr="002C0F0B" w:rsidRDefault="003E6636" w:rsidP="003E663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disclosures related to miscarriages of justice</w:t>
      </w:r>
    </w:p>
    <w:p w14:paraId="391B8156" w14:textId="77777777" w:rsidR="003E6636" w:rsidRPr="002C0F0B" w:rsidRDefault="003E6636" w:rsidP="003E663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racial, sexual, disability or other discrimination</w:t>
      </w:r>
    </w:p>
    <w:p w14:paraId="6F3D9B34" w14:textId="77777777" w:rsidR="003E6636" w:rsidRPr="002C0F0B" w:rsidRDefault="003E6636" w:rsidP="003E663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health and safety of the public and/or other employees</w:t>
      </w:r>
    </w:p>
    <w:p w14:paraId="2978075D" w14:textId="77777777" w:rsidR="003E6636" w:rsidRPr="002C0F0B" w:rsidRDefault="003E6636" w:rsidP="003E663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damage to the environment</w:t>
      </w:r>
    </w:p>
    <w:p w14:paraId="7CBF3CCB" w14:textId="77777777" w:rsidR="003E6636" w:rsidRPr="002C0F0B" w:rsidRDefault="003E6636" w:rsidP="003E663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proofErr w:type="spellStart"/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unauthorised</w:t>
      </w:r>
      <w:proofErr w:type="spellEnd"/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 xml:space="preserve"> use of public funds or other assets</w:t>
      </w:r>
    </w:p>
    <w:p w14:paraId="4F8C38EC" w14:textId="77777777" w:rsidR="003E6636" w:rsidRPr="002C0F0B" w:rsidRDefault="003E6636" w:rsidP="003E663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possible fraud and corruption</w:t>
      </w:r>
    </w:p>
    <w:p w14:paraId="51709544" w14:textId="77777777" w:rsidR="003E6636" w:rsidRPr="002C0F0B" w:rsidRDefault="003E6636" w:rsidP="003E6636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neglect or abuse of clients, or</w:t>
      </w:r>
    </w:p>
    <w:p w14:paraId="671B423E" w14:textId="77777777" w:rsidR="003E6636" w:rsidRPr="003E6636" w:rsidRDefault="003E6636" w:rsidP="003E6636">
      <w:pPr>
        <w:pStyle w:val="ListParagraph"/>
        <w:numPr>
          <w:ilvl w:val="0"/>
          <w:numId w:val="1"/>
        </w:numPr>
        <w:tabs>
          <w:tab w:val="left" w:pos="678"/>
        </w:tabs>
        <w:spacing w:before="22"/>
        <w:rPr>
          <w:rFonts w:asciiTheme="majorHAnsi" w:eastAsia="Cambria" w:hAnsiTheme="majorHAnsi" w:cs="Cambria"/>
          <w:sz w:val="21"/>
          <w:szCs w:val="21"/>
        </w:rPr>
      </w:pPr>
      <w:r w:rsidRPr="002C0F0B">
        <w:rPr>
          <w:rFonts w:asciiTheme="majorHAnsi" w:eastAsia="Times New Roman" w:hAnsiTheme="majorHAnsi" w:cs="Arial"/>
          <w:color w:val="333333"/>
          <w:sz w:val="21"/>
          <w:szCs w:val="21"/>
          <w:lang w:val="en" w:eastAsia="en-GB"/>
        </w:rPr>
        <w:t>other unethical conduct</w:t>
      </w:r>
    </w:p>
    <w:p w14:paraId="1BC93DFC" w14:textId="77777777" w:rsidR="005F7BA7" w:rsidRDefault="005F7BA7">
      <w:pPr>
        <w:spacing w:before="9"/>
        <w:rPr>
          <w:rFonts w:ascii="Cambria" w:eastAsia="Cambria" w:hAnsi="Cambria" w:cs="Cambria"/>
        </w:rPr>
      </w:pPr>
    </w:p>
    <w:p w14:paraId="125BB0E2" w14:textId="77777777" w:rsidR="005F7BA7" w:rsidRDefault="00CF539E" w:rsidP="003E6636">
      <w:pPr>
        <w:pStyle w:val="BodyText"/>
        <w:spacing w:line="252" w:lineRule="auto"/>
        <w:ind w:right="752"/>
        <w:rPr>
          <w:w w:val="102"/>
        </w:rPr>
      </w:pP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aware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exhaustive</w:t>
      </w:r>
      <w:r>
        <w:rPr>
          <w:spacing w:val="-3"/>
          <w:w w:val="105"/>
        </w:rPr>
        <w:t xml:space="preserve"> </w:t>
      </w:r>
      <w:r>
        <w:rPr>
          <w:w w:val="105"/>
        </w:rPr>
        <w:t>list,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if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doubt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report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it.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4"/>
          <w:w w:val="105"/>
        </w:rPr>
        <w:t xml:space="preserve"> </w:t>
      </w:r>
      <w:r>
        <w:rPr>
          <w:w w:val="105"/>
        </w:rPr>
        <w:t>Interest</w:t>
      </w:r>
      <w:r>
        <w:rPr>
          <w:spacing w:val="-4"/>
          <w:w w:val="105"/>
        </w:rPr>
        <w:t xml:space="preserve"> </w:t>
      </w:r>
      <w:r>
        <w:rPr>
          <w:w w:val="105"/>
        </w:rPr>
        <w:t>Disclosure</w:t>
      </w:r>
      <w:r>
        <w:rPr>
          <w:spacing w:val="-3"/>
          <w:w w:val="105"/>
        </w:rPr>
        <w:t xml:space="preserve"> </w:t>
      </w:r>
      <w:r>
        <w:rPr>
          <w:w w:val="105"/>
        </w:rPr>
        <w:t>Act</w:t>
      </w:r>
      <w:r>
        <w:rPr>
          <w:w w:val="102"/>
        </w:rPr>
        <w:t xml:space="preserve"> </w:t>
      </w:r>
      <w:r>
        <w:rPr>
          <w:w w:val="105"/>
        </w:rPr>
        <w:t>1998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employee,</w:t>
      </w:r>
      <w:r>
        <w:rPr>
          <w:spacing w:val="-5"/>
          <w:w w:val="105"/>
        </w:rPr>
        <w:t xml:space="preserve"> </w:t>
      </w:r>
      <w:r>
        <w:rPr>
          <w:w w:val="105"/>
        </w:rPr>
        <w:t>cannot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dismissed</w:t>
      </w:r>
      <w:r>
        <w:rPr>
          <w:spacing w:val="-4"/>
          <w:w w:val="105"/>
        </w:rPr>
        <w:t xml:space="preserve"> </w:t>
      </w:r>
      <w:r>
        <w:rPr>
          <w:w w:val="105"/>
        </w:rPr>
        <w:t>because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whistleblowing</w:t>
      </w:r>
      <w:r>
        <w:rPr>
          <w:spacing w:val="-4"/>
          <w:w w:val="105"/>
        </w:rPr>
        <w:t xml:space="preserve"> </w:t>
      </w:r>
      <w:r>
        <w:rPr>
          <w:w w:val="105"/>
        </w:rPr>
        <w:t>providing</w:t>
      </w:r>
      <w:r>
        <w:rPr>
          <w:spacing w:val="-4"/>
          <w:w w:val="105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w w:val="105"/>
        </w:rPr>
        <w:t>follow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procedure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 w:rsidR="003E6636">
        <w:rPr>
          <w:rFonts w:cs="Cambria"/>
          <w:sz w:val="20"/>
          <w:szCs w:val="20"/>
        </w:rPr>
        <w:t xml:space="preserve"> </w:t>
      </w:r>
      <w:r>
        <w:rPr>
          <w:spacing w:val="2"/>
          <w:w w:val="102"/>
        </w:rPr>
        <w:t>h</w:t>
      </w:r>
      <w:r>
        <w:rPr>
          <w:spacing w:val="1"/>
          <w:w w:val="102"/>
        </w:rPr>
        <w:t>av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w w:val="102"/>
        </w:rPr>
        <w:t>a</w:t>
      </w:r>
      <w:r>
        <w:rPr>
          <w:spacing w:val="4"/>
        </w:rPr>
        <w:t xml:space="preserve"> 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as</w:t>
      </w:r>
      <w:r>
        <w:rPr>
          <w:spacing w:val="2"/>
          <w:w w:val="102"/>
        </w:rPr>
        <w:t>on</w:t>
      </w:r>
      <w:r>
        <w:rPr>
          <w:spacing w:val="1"/>
          <w:w w:val="102"/>
        </w:rPr>
        <w:t>a</w:t>
      </w:r>
      <w:r>
        <w:rPr>
          <w:spacing w:val="2"/>
          <w:w w:val="102"/>
        </w:rPr>
        <w:t>b</w:t>
      </w:r>
      <w:r>
        <w:rPr>
          <w:w w:val="103"/>
        </w:rPr>
        <w:t>l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be</w:t>
      </w:r>
      <w:r>
        <w:rPr>
          <w:w w:val="103"/>
        </w:rPr>
        <w:t>l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e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h</w:t>
      </w:r>
      <w:r>
        <w:rPr>
          <w:spacing w:val="1"/>
          <w:w w:val="102"/>
        </w:rPr>
        <w:t>a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he</w:t>
      </w:r>
      <w:r>
        <w:rPr>
          <w:spacing w:val="1"/>
          <w:w w:val="102"/>
        </w:rPr>
        <w:t>i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2"/>
          <w:w w:val="102"/>
        </w:rPr>
        <w:t>d</w:t>
      </w:r>
      <w:r>
        <w:rPr>
          <w:spacing w:val="1"/>
          <w:w w:val="102"/>
        </w:rPr>
        <w:t>isc</w:t>
      </w:r>
      <w:r>
        <w:rPr>
          <w:w w:val="103"/>
        </w:rPr>
        <w:t>l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e</w:t>
      </w:r>
      <w:r>
        <w:rPr>
          <w:w w:val="102"/>
        </w:rPr>
        <w:t>s</w:t>
      </w:r>
      <w:r>
        <w:rPr>
          <w:spacing w:val="3"/>
        </w:rPr>
        <w:t xml:space="preserve"> </w:t>
      </w:r>
      <w:r>
        <w:rPr>
          <w:spacing w:val="1"/>
          <w:w w:val="102"/>
        </w:rPr>
        <w:t>ar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a</w:t>
      </w:r>
      <w:r>
        <w:rPr>
          <w:spacing w:val="2"/>
          <w:w w:val="102"/>
        </w:rPr>
        <w:t>d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i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h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pub</w:t>
      </w:r>
      <w:r>
        <w:rPr>
          <w:w w:val="103"/>
        </w:rPr>
        <w:t>l</w:t>
      </w:r>
      <w:r>
        <w:rPr>
          <w:spacing w:val="1"/>
          <w:w w:val="102"/>
        </w:rPr>
        <w:t>i</w:t>
      </w:r>
      <w:r>
        <w:rPr>
          <w:w w:val="102"/>
        </w:rPr>
        <w:t>c</w:t>
      </w:r>
      <w:r>
        <w:rPr>
          <w:spacing w:val="3"/>
        </w:rPr>
        <w:t xml:space="preserve"> 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st</w:t>
      </w:r>
      <w:r>
        <w:rPr>
          <w:w w:val="102"/>
        </w:rPr>
        <w:t>.</w:t>
      </w:r>
      <w:r>
        <w:rPr>
          <w:spacing w:val="3"/>
        </w:rPr>
        <w:t xml:space="preserve"> </w:t>
      </w:r>
      <w:r>
        <w:rPr>
          <w:spacing w:val="2"/>
          <w:w w:val="102"/>
        </w:rPr>
        <w:t>Th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f</w:t>
      </w:r>
      <w:r>
        <w:rPr>
          <w:spacing w:val="2"/>
          <w:w w:val="102"/>
        </w:rPr>
        <w:t>o</w:t>
      </w:r>
      <w:r>
        <w:rPr>
          <w:w w:val="102"/>
        </w:rPr>
        <w:t>l</w:t>
      </w:r>
      <w:r>
        <w:rPr>
          <w:w w:val="103"/>
        </w:rPr>
        <w:t>l</w:t>
      </w:r>
      <w:r>
        <w:rPr>
          <w:spacing w:val="2"/>
          <w:w w:val="102"/>
        </w:rPr>
        <w:t>o</w:t>
      </w:r>
      <w:r>
        <w:rPr>
          <w:spacing w:val="3"/>
          <w:w w:val="102"/>
        </w:rPr>
        <w:t>w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peop</w:t>
      </w:r>
      <w:r>
        <w:rPr>
          <w:w w:val="103"/>
        </w:rPr>
        <w:t>l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ar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a</w:t>
      </w:r>
      <w:r>
        <w:rPr>
          <w:w w:val="103"/>
        </w:rPr>
        <w:t>l</w:t>
      </w:r>
      <w:r>
        <w:rPr>
          <w:spacing w:val="1"/>
          <w:w w:val="102"/>
        </w:rPr>
        <w:t>s</w:t>
      </w:r>
      <w:r>
        <w:rPr>
          <w:w w:val="102"/>
        </w:rPr>
        <w:t xml:space="preserve">o 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tecte</w:t>
      </w:r>
      <w:r>
        <w:rPr>
          <w:spacing w:val="2"/>
          <w:w w:val="102"/>
        </w:rPr>
        <w:t>d</w:t>
      </w:r>
      <w:r>
        <w:rPr>
          <w:w w:val="102"/>
        </w:rPr>
        <w:t>:</w:t>
      </w:r>
      <w:r>
        <w:rPr>
          <w:spacing w:val="3"/>
        </w:rPr>
        <w:t xml:space="preserve"> </w:t>
      </w:r>
      <w:r>
        <w:rPr>
          <w:spacing w:val="2"/>
          <w:w w:val="102"/>
        </w:rPr>
        <w:t>ag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c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3"/>
          <w:w w:val="102"/>
        </w:rPr>
        <w:t>w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k</w:t>
      </w:r>
      <w:r>
        <w:rPr>
          <w:spacing w:val="1"/>
          <w:w w:val="102"/>
        </w:rPr>
        <w:t>ers</w:t>
      </w:r>
      <w:r>
        <w:rPr>
          <w:w w:val="102"/>
        </w:rPr>
        <w:t>,</w:t>
      </w:r>
      <w:r>
        <w:rPr>
          <w:spacing w:val="3"/>
        </w:rPr>
        <w:t xml:space="preserve"> 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nd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v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dua</w:t>
      </w:r>
      <w:r>
        <w:rPr>
          <w:spacing w:val="1"/>
          <w:w w:val="103"/>
        </w:rPr>
        <w:t>l</w:t>
      </w:r>
      <w:r>
        <w:rPr>
          <w:w w:val="102"/>
        </w:rPr>
        <w:t>s</w:t>
      </w:r>
      <w:r>
        <w:rPr>
          <w:spacing w:val="3"/>
        </w:rPr>
        <w:t xml:space="preserve"> </w:t>
      </w:r>
      <w:r>
        <w:rPr>
          <w:spacing w:val="1"/>
          <w:w w:val="102"/>
        </w:rPr>
        <w:t>tr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3"/>
          <w:w w:val="102"/>
        </w:rPr>
        <w:t>w</w:t>
      </w:r>
      <w:r>
        <w:rPr>
          <w:spacing w:val="1"/>
          <w:w w:val="102"/>
        </w:rPr>
        <w:t>it</w:t>
      </w:r>
      <w:r>
        <w:rPr>
          <w:w w:val="102"/>
        </w:rPr>
        <w:t>h</w:t>
      </w:r>
      <w:r>
        <w:rPr>
          <w:spacing w:val="4"/>
        </w:rPr>
        <w:t xml:space="preserve"> </w:t>
      </w:r>
      <w:r>
        <w:rPr>
          <w:spacing w:val="2"/>
          <w:w w:val="102"/>
        </w:rPr>
        <w:t>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1"/>
          <w:w w:val="102"/>
        </w:rPr>
        <w:t>e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l</w:t>
      </w:r>
      <w:r>
        <w:rPr>
          <w:spacing w:val="2"/>
          <w:w w:val="102"/>
        </w:rPr>
        <w:t>oy</w:t>
      </w:r>
      <w:r>
        <w:rPr>
          <w:spacing w:val="1"/>
          <w:w w:val="102"/>
        </w:rPr>
        <w:t>er</w:t>
      </w:r>
      <w:r>
        <w:rPr>
          <w:w w:val="102"/>
        </w:rPr>
        <w:t>,</w:t>
      </w:r>
      <w:r>
        <w:rPr>
          <w:spacing w:val="3"/>
        </w:rPr>
        <w:t xml:space="preserve"> </w:t>
      </w:r>
      <w:r>
        <w:rPr>
          <w:spacing w:val="2"/>
          <w:w w:val="102"/>
        </w:rPr>
        <w:t>bu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2"/>
          <w:w w:val="102"/>
        </w:rPr>
        <w:t>no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1"/>
          <w:w w:val="102"/>
        </w:rPr>
        <w:t>e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l</w:t>
      </w:r>
      <w:r>
        <w:rPr>
          <w:spacing w:val="2"/>
          <w:w w:val="102"/>
        </w:rPr>
        <w:t>oy</w:t>
      </w:r>
      <w:r>
        <w:rPr>
          <w:spacing w:val="1"/>
          <w:w w:val="102"/>
        </w:rPr>
        <w:t>e</w:t>
      </w:r>
      <w:r>
        <w:rPr>
          <w:w w:val="102"/>
        </w:rPr>
        <w:t>d</w:t>
      </w:r>
      <w:r>
        <w:rPr>
          <w:spacing w:val="4"/>
        </w:rPr>
        <w:t xml:space="preserve"> </w:t>
      </w:r>
      <w:r>
        <w:rPr>
          <w:spacing w:val="2"/>
          <w:w w:val="102"/>
        </w:rPr>
        <w:t>an</w:t>
      </w:r>
      <w:r>
        <w:rPr>
          <w:w w:val="102"/>
        </w:rPr>
        <w:t>d</w:t>
      </w:r>
      <w:r>
        <w:rPr>
          <w:spacing w:val="4"/>
        </w:rPr>
        <w:t xml:space="preserve"> </w:t>
      </w:r>
      <w:r>
        <w:rPr>
          <w:spacing w:val="2"/>
          <w:w w:val="102"/>
        </w:rPr>
        <w:t>an</w:t>
      </w:r>
      <w:r>
        <w:rPr>
          <w:w w:val="102"/>
        </w:rPr>
        <w:t>y</w:t>
      </w:r>
      <w:r>
        <w:rPr>
          <w:spacing w:val="4"/>
        </w:rPr>
        <w:t xml:space="preserve"> </w:t>
      </w:r>
      <w:r>
        <w:rPr>
          <w:spacing w:val="1"/>
          <w:w w:val="102"/>
        </w:rPr>
        <w:t>se</w:t>
      </w:r>
      <w:r>
        <w:rPr>
          <w:spacing w:val="1"/>
          <w:w w:val="103"/>
        </w:rPr>
        <w:t>l</w:t>
      </w:r>
      <w:r>
        <w:rPr>
          <w:spacing w:val="1"/>
          <w:w w:val="102"/>
        </w:rPr>
        <w:t>f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1"/>
          <w:w w:val="102"/>
        </w:rPr>
        <w:t>e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p</w:t>
      </w:r>
      <w:r>
        <w:rPr>
          <w:spacing w:val="1"/>
          <w:w w:val="103"/>
        </w:rPr>
        <w:t>l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 xml:space="preserve">yed </w:t>
      </w:r>
      <w:r>
        <w:rPr>
          <w:spacing w:val="3"/>
          <w:w w:val="102"/>
        </w:rPr>
        <w:t>w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k</w:t>
      </w:r>
      <w:r>
        <w:rPr>
          <w:spacing w:val="1"/>
          <w:w w:val="102"/>
        </w:rPr>
        <w:t>ers</w:t>
      </w:r>
      <w:r>
        <w:rPr>
          <w:w w:val="102"/>
        </w:rPr>
        <w:t>,</w:t>
      </w:r>
      <w:r>
        <w:rPr>
          <w:spacing w:val="2"/>
        </w:rPr>
        <w:t xml:space="preserve"> </w:t>
      </w:r>
      <w:r>
        <w:rPr>
          <w:spacing w:val="1"/>
          <w:w w:val="102"/>
        </w:rPr>
        <w:t>i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up</w:t>
      </w:r>
      <w:r>
        <w:rPr>
          <w:spacing w:val="1"/>
          <w:w w:val="102"/>
        </w:rPr>
        <w:t>ervise</w:t>
      </w:r>
      <w:r>
        <w:rPr>
          <w:w w:val="102"/>
        </w:rPr>
        <w:t>d</w:t>
      </w:r>
      <w:r>
        <w:rPr>
          <w:spacing w:val="4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3"/>
          <w:w w:val="102"/>
        </w:rPr>
        <w:t>w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k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f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1"/>
          <w:w w:val="102"/>
        </w:rPr>
        <w:t>site</w:t>
      </w:r>
      <w:r>
        <w:rPr>
          <w:w w:val="102"/>
        </w:rPr>
        <w:t>.</w:t>
      </w:r>
    </w:p>
    <w:p w14:paraId="629D9AC0" w14:textId="77777777" w:rsidR="003E6636" w:rsidRPr="003E6636" w:rsidRDefault="003E6636" w:rsidP="003E6636">
      <w:pPr>
        <w:pStyle w:val="BodyText"/>
        <w:spacing w:line="252" w:lineRule="auto"/>
        <w:ind w:right="752"/>
        <w:rPr>
          <w:rFonts w:cs="Cambria"/>
          <w:sz w:val="20"/>
          <w:szCs w:val="20"/>
        </w:rPr>
      </w:pPr>
    </w:p>
    <w:p w14:paraId="5346B0FC" w14:textId="77777777" w:rsidR="005F7BA7" w:rsidRDefault="00CF539E">
      <w:pPr>
        <w:pStyle w:val="BodyText"/>
        <w:spacing w:line="252" w:lineRule="auto"/>
        <w:ind w:right="752"/>
        <w:rPr>
          <w:w w:val="105"/>
        </w:rPr>
      </w:pPr>
      <w:r>
        <w:rPr>
          <w:w w:val="105"/>
        </w:rPr>
        <w:t>Workers</w:t>
      </w:r>
      <w:r>
        <w:rPr>
          <w:spacing w:val="-5"/>
          <w:w w:val="105"/>
        </w:rPr>
        <w:t xml:space="preserve"> </w:t>
      </w:r>
      <w:r>
        <w:rPr>
          <w:w w:val="105"/>
        </w:rPr>
        <w:t>who</w:t>
      </w:r>
      <w:r>
        <w:rPr>
          <w:spacing w:val="-4"/>
          <w:w w:val="105"/>
        </w:rPr>
        <w:t xml:space="preserve"> </w:t>
      </w:r>
      <w:r>
        <w:rPr>
          <w:w w:val="105"/>
        </w:rPr>
        <w:t>aren’t</w:t>
      </w:r>
      <w:r>
        <w:rPr>
          <w:spacing w:val="-5"/>
          <w:w w:val="105"/>
        </w:rPr>
        <w:t xml:space="preserve"> </w:t>
      </w:r>
      <w:r>
        <w:rPr>
          <w:w w:val="105"/>
        </w:rPr>
        <w:t>employees</w:t>
      </w:r>
      <w:r>
        <w:rPr>
          <w:spacing w:val="-5"/>
          <w:w w:val="105"/>
        </w:rPr>
        <w:t xml:space="preserve"> </w:t>
      </w:r>
      <w:r>
        <w:rPr>
          <w:w w:val="105"/>
        </w:rPr>
        <w:t>cannot</w:t>
      </w:r>
      <w:r>
        <w:rPr>
          <w:spacing w:val="-5"/>
          <w:w w:val="105"/>
        </w:rPr>
        <w:t xml:space="preserve"> </w:t>
      </w:r>
      <w:r>
        <w:rPr>
          <w:w w:val="105"/>
        </w:rPr>
        <w:t>claim</w:t>
      </w:r>
      <w:r>
        <w:rPr>
          <w:spacing w:val="-3"/>
          <w:w w:val="105"/>
        </w:rPr>
        <w:t xml:space="preserve"> </w:t>
      </w:r>
      <w:r>
        <w:rPr>
          <w:w w:val="105"/>
        </w:rPr>
        <w:t>unfair</w:t>
      </w:r>
      <w:r>
        <w:rPr>
          <w:spacing w:val="-5"/>
          <w:w w:val="105"/>
        </w:rPr>
        <w:t xml:space="preserve"> </w:t>
      </w:r>
      <w:r>
        <w:rPr>
          <w:w w:val="105"/>
        </w:rPr>
        <w:t>dismissal</w:t>
      </w:r>
      <w:r>
        <w:rPr>
          <w:spacing w:val="-5"/>
          <w:w w:val="105"/>
        </w:rPr>
        <w:t xml:space="preserve"> </w:t>
      </w:r>
      <w:r>
        <w:rPr>
          <w:w w:val="105"/>
        </w:rPr>
        <w:t>due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whistleblowing,</w:t>
      </w:r>
      <w:r>
        <w:rPr>
          <w:spacing w:val="-5"/>
          <w:w w:val="105"/>
        </w:rPr>
        <w:t xml:space="preserve"> </w:t>
      </w:r>
      <w:r>
        <w:rPr>
          <w:w w:val="105"/>
        </w:rPr>
        <w:t>however,</w:t>
      </w:r>
      <w:r>
        <w:rPr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still</w:t>
      </w:r>
      <w:r>
        <w:rPr>
          <w:w w:val="103"/>
        </w:rPr>
        <w:t xml:space="preserve"> </w:t>
      </w:r>
      <w:r>
        <w:rPr>
          <w:w w:val="105"/>
        </w:rPr>
        <w:t>protected and can claim ‘detrimental</w:t>
      </w:r>
      <w:r>
        <w:rPr>
          <w:spacing w:val="-30"/>
          <w:w w:val="105"/>
        </w:rPr>
        <w:t xml:space="preserve"> </w:t>
      </w:r>
      <w:r>
        <w:rPr>
          <w:w w:val="105"/>
        </w:rPr>
        <w:t>treatment’.</w:t>
      </w:r>
    </w:p>
    <w:p w14:paraId="5A008957" w14:textId="77777777" w:rsidR="003E6636" w:rsidRDefault="003E6636">
      <w:pPr>
        <w:pStyle w:val="BodyText"/>
        <w:spacing w:line="252" w:lineRule="auto"/>
        <w:ind w:right="752"/>
      </w:pPr>
    </w:p>
    <w:p w14:paraId="61A1A79E" w14:textId="2B6ED8D2" w:rsidR="005F7BA7" w:rsidRDefault="00CF539E">
      <w:pPr>
        <w:pStyle w:val="BodyText"/>
        <w:spacing w:line="249" w:lineRule="auto"/>
        <w:ind w:right="752"/>
      </w:pPr>
      <w:r>
        <w:rPr>
          <w:w w:val="105"/>
        </w:rPr>
        <w:t xml:space="preserve">Should an employee </w:t>
      </w:r>
      <w:proofErr w:type="gramStart"/>
      <w:r>
        <w:rPr>
          <w:w w:val="105"/>
        </w:rPr>
        <w:t>feel</w:t>
      </w:r>
      <w:proofErr w:type="gramEnd"/>
      <w:r>
        <w:rPr>
          <w:w w:val="105"/>
        </w:rPr>
        <w:t xml:space="preserve"> they cannot </w:t>
      </w:r>
      <w:r w:rsidR="00A303B2">
        <w:rPr>
          <w:w w:val="105"/>
        </w:rPr>
        <w:t>report their concern to their line</w:t>
      </w:r>
      <w:r>
        <w:rPr>
          <w:w w:val="105"/>
        </w:rPr>
        <w:t xml:space="preserve"> manager, they are to report to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w w:val="102"/>
        </w:rPr>
        <w:t xml:space="preserve"> </w:t>
      </w:r>
      <w:r w:rsidR="0029129E">
        <w:rPr>
          <w:w w:val="105"/>
        </w:rPr>
        <w:t>Board of Directors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feel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neither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these</w:t>
      </w:r>
      <w:r>
        <w:rPr>
          <w:spacing w:val="-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4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inform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Office</w:t>
      </w:r>
      <w:r>
        <w:rPr>
          <w:w w:val="102"/>
        </w:rPr>
        <w:t xml:space="preserve"> </w:t>
      </w:r>
      <w:r>
        <w:rPr>
          <w:w w:val="105"/>
        </w:rPr>
        <w:t>of the Children’s</w:t>
      </w:r>
      <w:r>
        <w:rPr>
          <w:spacing w:val="-20"/>
          <w:w w:val="105"/>
        </w:rPr>
        <w:t xml:space="preserve"> </w:t>
      </w:r>
      <w:r>
        <w:rPr>
          <w:w w:val="105"/>
        </w:rPr>
        <w:t>Commissioner:</w:t>
      </w:r>
    </w:p>
    <w:p w14:paraId="25A97142" w14:textId="77777777" w:rsidR="0029129E" w:rsidRDefault="0029129E">
      <w:pPr>
        <w:pStyle w:val="Heading1"/>
        <w:spacing w:before="3"/>
        <w:ind w:right="752"/>
        <w:rPr>
          <w:w w:val="105"/>
        </w:rPr>
      </w:pPr>
    </w:p>
    <w:p w14:paraId="71123DDA" w14:textId="77777777" w:rsidR="00302166" w:rsidRDefault="00302166">
      <w:pPr>
        <w:pStyle w:val="Heading1"/>
        <w:spacing w:before="3"/>
        <w:ind w:right="752"/>
        <w:rPr>
          <w:w w:val="105"/>
        </w:rPr>
      </w:pPr>
    </w:p>
    <w:p w14:paraId="11A85083" w14:textId="666CA567" w:rsidR="005F7BA7" w:rsidRDefault="00CF539E">
      <w:pPr>
        <w:pStyle w:val="Heading1"/>
        <w:spacing w:before="3"/>
        <w:ind w:right="752"/>
        <w:rPr>
          <w:b w:val="0"/>
          <w:bCs w:val="0"/>
        </w:rPr>
      </w:pPr>
      <w:r>
        <w:rPr>
          <w:w w:val="105"/>
        </w:rPr>
        <w:t>The Office of the Children's</w:t>
      </w:r>
      <w:r>
        <w:rPr>
          <w:spacing w:val="-27"/>
          <w:w w:val="105"/>
        </w:rPr>
        <w:t xml:space="preserve"> </w:t>
      </w:r>
      <w:r>
        <w:rPr>
          <w:w w:val="105"/>
        </w:rPr>
        <w:t>Commissioner</w:t>
      </w:r>
    </w:p>
    <w:p w14:paraId="01256B97" w14:textId="77777777" w:rsidR="005F7BA7" w:rsidRDefault="00CF539E">
      <w:pPr>
        <w:spacing w:before="13"/>
        <w:ind w:left="117"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33GreycoatStreet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London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SW1P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2QF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b/>
          <w:color w:val="262626"/>
          <w:w w:val="105"/>
          <w:sz w:val="21"/>
        </w:rPr>
        <w:t>Tel:</w:t>
      </w:r>
      <w:r>
        <w:rPr>
          <w:rFonts w:ascii="Cambria"/>
          <w:b/>
          <w:color w:val="262626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02077838330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b/>
          <w:color w:val="262626"/>
          <w:w w:val="105"/>
          <w:sz w:val="21"/>
        </w:rPr>
        <w:t>Fax:</w:t>
      </w:r>
      <w:r>
        <w:rPr>
          <w:rFonts w:ascii="Cambria"/>
          <w:b/>
          <w:color w:val="262626"/>
          <w:spacing w:val="-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02079317544</w:t>
      </w:r>
      <w:r>
        <w:rPr>
          <w:rFonts w:ascii="Cambria"/>
          <w:spacing w:val="-6"/>
          <w:w w:val="105"/>
          <w:sz w:val="21"/>
        </w:rPr>
        <w:t xml:space="preserve"> </w:t>
      </w:r>
      <w:r>
        <w:rPr>
          <w:rFonts w:ascii="Cambria"/>
          <w:b/>
          <w:color w:val="262626"/>
          <w:w w:val="105"/>
          <w:sz w:val="21"/>
        </w:rPr>
        <w:t>Email:</w:t>
      </w:r>
    </w:p>
    <w:p w14:paraId="139D2399" w14:textId="77777777" w:rsidR="005F7BA7" w:rsidRDefault="00CF539E">
      <w:pPr>
        <w:pStyle w:val="BodyText"/>
        <w:spacing w:before="8"/>
        <w:ind w:right="752"/>
      </w:pPr>
      <w:hyperlink r:id="rId12">
        <w:r>
          <w:rPr>
            <w:color w:val="1A75DA"/>
          </w:rPr>
          <w:t>info.request@childrenscommissioner.gsi.gov.uk</w:t>
        </w:r>
      </w:hyperlink>
      <w:r>
        <w:rPr>
          <w:color w:val="1A75DA"/>
        </w:rPr>
        <w:t xml:space="preserve">       </w:t>
      </w:r>
      <w:r>
        <w:rPr>
          <w:color w:val="1A75DA"/>
          <w:spacing w:val="10"/>
        </w:rPr>
        <w:t xml:space="preserve"> </w:t>
      </w:r>
      <w:hyperlink r:id="rId13">
        <w:r>
          <w:rPr>
            <w:color w:val="1A75DA"/>
          </w:rPr>
          <w:t>www.childrenscommissioner.gov.uk/</w:t>
        </w:r>
      </w:hyperlink>
    </w:p>
    <w:p w14:paraId="0E6B70B7" w14:textId="77777777" w:rsidR="005F7BA7" w:rsidRDefault="005F7BA7">
      <w:pPr>
        <w:spacing w:before="3"/>
        <w:rPr>
          <w:rFonts w:ascii="Cambria" w:eastAsia="Cambria" w:hAnsi="Cambria" w:cs="Cambria"/>
          <w:sz w:val="23"/>
          <w:szCs w:val="23"/>
        </w:rPr>
      </w:pPr>
    </w:p>
    <w:p w14:paraId="4ACFCA13" w14:textId="77777777" w:rsidR="005F7BA7" w:rsidRDefault="00CF539E">
      <w:pPr>
        <w:pStyle w:val="BodyText"/>
        <w:spacing w:line="252" w:lineRule="auto"/>
        <w:ind w:right="505"/>
      </w:pPr>
      <w:r>
        <w:rPr>
          <w:w w:val="105"/>
        </w:rPr>
        <w:t>However,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employee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only</w:t>
      </w:r>
      <w:r>
        <w:rPr>
          <w:spacing w:val="-3"/>
          <w:w w:val="105"/>
        </w:rPr>
        <w:t xml:space="preserve"> </w:t>
      </w:r>
      <w:r>
        <w:rPr>
          <w:w w:val="105"/>
        </w:rPr>
        <w:t>inform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Office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4"/>
          <w:w w:val="105"/>
        </w:rPr>
        <w:t xml:space="preserve"> </w:t>
      </w:r>
      <w:r>
        <w:rPr>
          <w:w w:val="105"/>
        </w:rPr>
        <w:t>Commissioner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they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reasonable</w:t>
      </w:r>
      <w:r>
        <w:rPr>
          <w:spacing w:val="-3"/>
          <w:w w:val="105"/>
        </w:rPr>
        <w:t xml:space="preserve"> </w:t>
      </w:r>
      <w:r>
        <w:rPr>
          <w:w w:val="105"/>
        </w:rPr>
        <w:t>belief</w:t>
      </w:r>
      <w:r>
        <w:rPr>
          <w:spacing w:val="1"/>
          <w:w w:val="102"/>
        </w:rPr>
        <w:t xml:space="preserve"> </w:t>
      </w:r>
      <w:r>
        <w:rPr>
          <w:w w:val="105"/>
        </w:rPr>
        <w:t>to suspect the</w:t>
      </w:r>
      <w:r>
        <w:rPr>
          <w:spacing w:val="-16"/>
          <w:w w:val="105"/>
        </w:rPr>
        <w:t xml:space="preserve"> </w:t>
      </w:r>
      <w:r>
        <w:rPr>
          <w:w w:val="105"/>
        </w:rPr>
        <w:t>manager(s):</w:t>
      </w:r>
    </w:p>
    <w:p w14:paraId="208815D4" w14:textId="77777777" w:rsidR="005F7BA7" w:rsidRDefault="00CF539E">
      <w:pPr>
        <w:pStyle w:val="ListParagraph"/>
        <w:numPr>
          <w:ilvl w:val="1"/>
          <w:numId w:val="1"/>
        </w:numPr>
        <w:tabs>
          <w:tab w:val="left" w:pos="678"/>
        </w:tabs>
        <w:spacing w:before="10"/>
        <w:ind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Will cover it</w:t>
      </w:r>
      <w:r>
        <w:rPr>
          <w:rFonts w:ascii="Cambria"/>
          <w:spacing w:val="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up.</w:t>
      </w:r>
    </w:p>
    <w:p w14:paraId="1FBA3CC9" w14:textId="77777777" w:rsidR="005F7BA7" w:rsidRDefault="00CF539E">
      <w:pPr>
        <w:pStyle w:val="ListParagraph"/>
        <w:numPr>
          <w:ilvl w:val="1"/>
          <w:numId w:val="1"/>
        </w:numPr>
        <w:tabs>
          <w:tab w:val="left" w:pos="678"/>
        </w:tabs>
        <w:spacing w:before="27"/>
        <w:ind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Would treat them unfairly if they</w:t>
      </w:r>
      <w:r>
        <w:rPr>
          <w:rFonts w:ascii="Cambria"/>
          <w:spacing w:val="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complained</w:t>
      </w:r>
    </w:p>
    <w:p w14:paraId="46BAAB88" w14:textId="77777777" w:rsidR="005F7BA7" w:rsidRDefault="00CF539E">
      <w:pPr>
        <w:pStyle w:val="ListParagraph"/>
        <w:numPr>
          <w:ilvl w:val="1"/>
          <w:numId w:val="1"/>
        </w:numPr>
        <w:tabs>
          <w:tab w:val="left" w:pos="678"/>
        </w:tabs>
        <w:spacing w:before="22"/>
        <w:ind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w w:val="105"/>
          <w:sz w:val="21"/>
        </w:rPr>
        <w:t>Has already been informed and has not acted to resolve the</w:t>
      </w:r>
      <w:r>
        <w:rPr>
          <w:rFonts w:ascii="Cambria"/>
          <w:spacing w:val="9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concern.</w:t>
      </w:r>
    </w:p>
    <w:p w14:paraId="0253694F" w14:textId="77777777" w:rsidR="005F7BA7" w:rsidRDefault="005F7BA7">
      <w:pPr>
        <w:spacing w:before="9"/>
        <w:rPr>
          <w:rFonts w:ascii="Cambria" w:eastAsia="Cambria" w:hAnsi="Cambria" w:cs="Cambria"/>
        </w:rPr>
      </w:pPr>
    </w:p>
    <w:p w14:paraId="54FBBA90" w14:textId="667FE353" w:rsidR="005F7BA7" w:rsidRDefault="00CF539E">
      <w:pPr>
        <w:pStyle w:val="BodyText"/>
        <w:spacing w:line="252" w:lineRule="auto"/>
        <w:ind w:right="752"/>
      </w:pP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 w:rsidR="006247E6">
        <w:rPr>
          <w:w w:val="105"/>
        </w:rPr>
        <w:t>Melton Learning Hub</w:t>
      </w:r>
      <w:r>
        <w:rPr>
          <w:spacing w:val="-5"/>
          <w:w w:val="105"/>
        </w:rPr>
        <w:t xml:space="preserve"> </w:t>
      </w:r>
      <w:r>
        <w:rPr>
          <w:w w:val="105"/>
        </w:rPr>
        <w:t>employees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aware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under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w w:val="105"/>
        </w:rPr>
        <w:t>speak</w:t>
      </w:r>
      <w:r>
        <w:rPr>
          <w:spacing w:val="-4"/>
          <w:w w:val="105"/>
        </w:rPr>
        <w:t xml:space="preserve"> </w:t>
      </w:r>
      <w:r>
        <w:rPr>
          <w:w w:val="105"/>
        </w:rPr>
        <w:t>directly</w:t>
      </w:r>
      <w:r>
        <w:rPr>
          <w:w w:val="102"/>
        </w:rPr>
        <w:t xml:space="preserve"> </w:t>
      </w:r>
      <w:r>
        <w:rPr>
          <w:w w:val="105"/>
        </w:rPr>
        <w:t>to the national or local press, press agencies, radio or television stations in connection with their work,</w:t>
      </w:r>
      <w:r>
        <w:rPr>
          <w:spacing w:val="-30"/>
          <w:w w:val="105"/>
        </w:rPr>
        <w:t xml:space="preserve"> </w:t>
      </w:r>
      <w:r>
        <w:rPr>
          <w:w w:val="105"/>
        </w:rPr>
        <w:t>nor</w:t>
      </w:r>
      <w:r>
        <w:rPr>
          <w:w w:val="102"/>
        </w:rPr>
        <w:t xml:space="preserve"> </w:t>
      </w:r>
      <w:r>
        <w:rPr>
          <w:w w:val="105"/>
        </w:rPr>
        <w:t>should they give interviews if approached by such bodies. This will be viewed as a breach of</w:t>
      </w:r>
      <w:r>
        <w:rPr>
          <w:spacing w:val="-15"/>
          <w:w w:val="105"/>
        </w:rPr>
        <w:t xml:space="preserve"> </w:t>
      </w:r>
      <w:r w:rsidR="0029129E">
        <w:rPr>
          <w:w w:val="105"/>
        </w:rPr>
        <w:t>the Charities</w:t>
      </w:r>
      <w:r>
        <w:rPr>
          <w:w w:val="102"/>
        </w:rPr>
        <w:t xml:space="preserve"> </w:t>
      </w:r>
      <w:r>
        <w:rPr>
          <w:w w:val="105"/>
        </w:rPr>
        <w:t>Confidentiality and a breach of the confidentiality afforded to c</w:t>
      </w:r>
      <w:r w:rsidR="0029129E">
        <w:rPr>
          <w:w w:val="105"/>
        </w:rPr>
        <w:t xml:space="preserve">hildren/young people </w:t>
      </w:r>
      <w:proofErr w:type="gramStart"/>
      <w:r w:rsidR="0029129E">
        <w:rPr>
          <w:w w:val="105"/>
        </w:rPr>
        <w:t xml:space="preserve">in </w:t>
      </w:r>
      <w:r>
        <w:rPr>
          <w:w w:val="102"/>
        </w:rPr>
        <w:t xml:space="preserve"> </w:t>
      </w:r>
      <w:r w:rsidR="0029129E">
        <w:rPr>
          <w:w w:val="105"/>
        </w:rPr>
        <w:t>The</w:t>
      </w:r>
      <w:proofErr w:type="gramEnd"/>
      <w:r w:rsidR="0029129E">
        <w:rPr>
          <w:w w:val="105"/>
        </w:rPr>
        <w:t xml:space="preserve"> Melton Learning </w:t>
      </w:r>
      <w:proofErr w:type="gramStart"/>
      <w:r w:rsidR="0029129E">
        <w:rPr>
          <w:w w:val="105"/>
        </w:rPr>
        <w:t xml:space="preserve">Hubs </w:t>
      </w:r>
      <w:r>
        <w:rPr>
          <w:spacing w:val="-4"/>
          <w:w w:val="105"/>
        </w:rPr>
        <w:t xml:space="preserve"> </w:t>
      </w:r>
      <w:r>
        <w:rPr>
          <w:w w:val="105"/>
        </w:rPr>
        <w:t>care</w:t>
      </w:r>
      <w:proofErr w:type="gram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spacing w:val="-3"/>
          <w:w w:val="105"/>
        </w:rPr>
        <w:t xml:space="preserve"> </w:t>
      </w:r>
      <w:r>
        <w:rPr>
          <w:w w:val="105"/>
        </w:rPr>
        <w:t>breaches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viewed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gross</w:t>
      </w:r>
      <w:r>
        <w:rPr>
          <w:spacing w:val="-4"/>
          <w:w w:val="105"/>
        </w:rPr>
        <w:t xml:space="preserve"> </w:t>
      </w:r>
      <w:r>
        <w:rPr>
          <w:w w:val="105"/>
        </w:rPr>
        <w:t>misconduct</w:t>
      </w:r>
      <w:r>
        <w:rPr>
          <w:spacing w:val="-4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-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w w:val="102"/>
        </w:rPr>
        <w:t xml:space="preserve"> </w:t>
      </w:r>
      <w:r>
        <w:rPr>
          <w:w w:val="105"/>
        </w:rPr>
        <w:t>disciplinary action will be</w:t>
      </w:r>
      <w:r>
        <w:rPr>
          <w:spacing w:val="-22"/>
          <w:w w:val="105"/>
        </w:rPr>
        <w:t xml:space="preserve"> </w:t>
      </w:r>
      <w:r>
        <w:rPr>
          <w:w w:val="105"/>
        </w:rPr>
        <w:t>considered.</w:t>
      </w:r>
    </w:p>
    <w:p w14:paraId="58310F5D" w14:textId="77777777" w:rsidR="005F7BA7" w:rsidRDefault="00CF539E">
      <w:pPr>
        <w:pStyle w:val="Heading1"/>
        <w:spacing w:line="242" w:lineRule="exact"/>
        <w:ind w:right="752"/>
        <w:rPr>
          <w:b w:val="0"/>
          <w:bCs w:val="0"/>
        </w:rPr>
      </w:pPr>
      <w:r>
        <w:rPr>
          <w:w w:val="105"/>
        </w:rPr>
        <w:t>Failure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adhere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policy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w w:val="105"/>
        </w:rPr>
        <w:t>result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-4"/>
          <w:w w:val="105"/>
        </w:rPr>
        <w:t xml:space="preserve"> </w:t>
      </w:r>
      <w:r>
        <w:rPr>
          <w:w w:val="105"/>
        </w:rPr>
        <w:t>action.</w:t>
      </w:r>
    </w:p>
    <w:p w14:paraId="6D274696" w14:textId="77777777" w:rsidR="005F7BA7" w:rsidRDefault="005F7BA7">
      <w:pPr>
        <w:rPr>
          <w:rFonts w:ascii="Cambria" w:eastAsia="Cambria" w:hAnsi="Cambria" w:cs="Cambria"/>
          <w:b/>
          <w:bCs/>
        </w:rPr>
      </w:pPr>
    </w:p>
    <w:p w14:paraId="16CBE699" w14:textId="77777777" w:rsidR="005F7BA7" w:rsidRDefault="005F7BA7">
      <w:pPr>
        <w:spacing w:before="4"/>
        <w:rPr>
          <w:rFonts w:ascii="Cambria" w:eastAsia="Cambria" w:hAnsi="Cambria" w:cs="Cambria"/>
          <w:b/>
          <w:bCs/>
          <w:sz w:val="23"/>
          <w:szCs w:val="23"/>
        </w:rPr>
      </w:pPr>
    </w:p>
    <w:p w14:paraId="275A4A09" w14:textId="77777777" w:rsidR="005F7BA7" w:rsidRDefault="00CF539E" w:rsidP="00A303B2">
      <w:pPr>
        <w:tabs>
          <w:tab w:val="left" w:pos="4830"/>
        </w:tabs>
        <w:ind w:left="117" w:right="752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i/>
          <w:w w:val="102"/>
          <w:sz w:val="21"/>
        </w:rPr>
        <w:lastRenderedPageBreak/>
        <w:t xml:space="preserve"> </w:t>
      </w:r>
    </w:p>
    <w:sectPr w:rsidR="005F7BA7">
      <w:headerReference w:type="default" r:id="rId14"/>
      <w:footerReference w:type="default" r:id="rId15"/>
      <w:pgSz w:w="11910" w:h="16840"/>
      <w:pgMar w:top="80" w:right="80" w:bottom="940" w:left="600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0852" w14:textId="77777777" w:rsidR="003C22A5" w:rsidRDefault="003C22A5">
      <w:r>
        <w:separator/>
      </w:r>
    </w:p>
  </w:endnote>
  <w:endnote w:type="continuationSeparator" w:id="0">
    <w:p w14:paraId="29CD8361" w14:textId="77777777" w:rsidR="003C22A5" w:rsidRDefault="003C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56BC" w14:textId="77777777" w:rsidR="005F7BA7" w:rsidRDefault="00C345F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2528" behindDoc="1" locked="0" layoutInCell="1" allowOverlap="1" wp14:anchorId="619D6251" wp14:editId="6DD1AEA4">
              <wp:simplePos x="0" y="0"/>
              <wp:positionH relativeFrom="page">
                <wp:posOffset>5832475</wp:posOffset>
              </wp:positionH>
              <wp:positionV relativeFrom="page">
                <wp:posOffset>10069830</wp:posOffset>
              </wp:positionV>
              <wp:extent cx="135255" cy="177800"/>
              <wp:effectExtent l="3175" t="1905" r="4445" b="12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D1A2C" w14:textId="783B531B" w:rsidR="005F7BA7" w:rsidRDefault="00CF539E">
                          <w:pPr>
                            <w:spacing w:line="268" w:lineRule="exact"/>
                            <w:ind w:left="4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1768">
                            <w:rPr>
                              <w:rFonts w:ascii="Cambria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D62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9.25pt;margin-top:792.9pt;width:10.65pt;height:14pt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" filled="f" stroked="f">
              <v:textbox inset="0,0,0,0">
                <w:txbxContent>
                  <w:p w14:paraId="4AED1A2C" w14:textId="783B531B" w:rsidR="005F7BA7" w:rsidRDefault="00CF539E">
                    <w:pPr>
                      <w:spacing w:line="268" w:lineRule="exact"/>
                      <w:ind w:left="4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1768">
                      <w:rPr>
                        <w:rFonts w:ascii="Cambria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2552" behindDoc="1" locked="0" layoutInCell="1" allowOverlap="1" wp14:anchorId="2025B507" wp14:editId="619E934D">
              <wp:simplePos x="0" y="0"/>
              <wp:positionH relativeFrom="page">
                <wp:posOffset>443230</wp:posOffset>
              </wp:positionH>
              <wp:positionV relativeFrom="page">
                <wp:posOffset>10102215</wp:posOffset>
              </wp:positionV>
              <wp:extent cx="1270635" cy="138430"/>
              <wp:effectExtent l="0" t="0" r="6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6D7CF" w14:textId="676E2058" w:rsidR="005F7BA7" w:rsidRDefault="005F7BA7">
                          <w:pPr>
                            <w:spacing w:before="2"/>
                            <w:ind w:left="20"/>
                            <w:rPr>
                              <w:rFonts w:ascii="Cambria" w:eastAsia="Cambria" w:hAnsi="Cambria" w:cs="Cambria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5B507" id="Text Box 2" o:spid="_x0000_s1027" type="#_x0000_t202" style="position:absolute;margin-left:34.9pt;margin-top:795.45pt;width:100.05pt;height:10.9pt;z-index:-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c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DAVKfvVAJODx246QG2ocs2U9Xdi+K7Qlysa8J39FZK0deUlMDONzfdF1dH&#10;HGVAtv0nUUIYstfCAg2VbE3poBgI0KFLT6fOGCqFCRksvcVsjlEBZ/4sCme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" filled="f" stroked="f">
              <v:textbox inset="0,0,0,0">
                <w:txbxContent>
                  <w:p w14:paraId="1BB6D7CF" w14:textId="676E2058" w:rsidR="005F7BA7" w:rsidRDefault="005F7BA7">
                    <w:pPr>
                      <w:spacing w:before="2"/>
                      <w:ind w:left="20"/>
                      <w:rPr>
                        <w:rFonts w:ascii="Cambria" w:eastAsia="Cambria" w:hAnsi="Cambria" w:cs="Cambria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2576" behindDoc="1" locked="0" layoutInCell="1" allowOverlap="1" wp14:anchorId="1B85CEEF" wp14:editId="7760781E">
              <wp:simplePos x="0" y="0"/>
              <wp:positionH relativeFrom="page">
                <wp:posOffset>2640965</wp:posOffset>
              </wp:positionH>
              <wp:positionV relativeFrom="page">
                <wp:posOffset>10102215</wp:posOffset>
              </wp:positionV>
              <wp:extent cx="1115695" cy="13843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21F0E" w14:textId="77777777" w:rsidR="005F7BA7" w:rsidRDefault="00CF539E">
                          <w:pPr>
                            <w:spacing w:before="2"/>
                            <w:ind w:left="20"/>
                            <w:rPr>
                              <w:rFonts w:ascii="Cambria" w:eastAsia="Cambria" w:hAnsi="Cambria" w:cs="Cambr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mbria"/>
                              <w:spacing w:val="2"/>
                              <w:w w:val="104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Cambria"/>
                              <w:spacing w:val="1"/>
                              <w:w w:val="104"/>
                              <w:sz w:val="17"/>
                            </w:rPr>
                            <w:t>h</w:t>
                          </w:r>
                          <w:r>
                            <w:rPr>
                              <w:rFonts w:ascii="Cambria"/>
                              <w:w w:val="104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Cambria"/>
                              <w:spacing w:val="1"/>
                              <w:w w:val="104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Cambria"/>
                              <w:w w:val="104"/>
                              <w:sz w:val="17"/>
                            </w:rPr>
                            <w:t>tl</w:t>
                          </w:r>
                          <w:r>
                            <w:rPr>
                              <w:rFonts w:ascii="Cambria"/>
                              <w:spacing w:val="1"/>
                              <w:w w:val="104"/>
                              <w:sz w:val="17"/>
                            </w:rPr>
                            <w:t>eb</w:t>
                          </w:r>
                          <w:r>
                            <w:rPr>
                              <w:rFonts w:ascii="Cambria"/>
                              <w:w w:val="104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Cambria"/>
                              <w:spacing w:val="1"/>
                              <w:w w:val="104"/>
                              <w:sz w:val="17"/>
                            </w:rPr>
                            <w:t>ow</w:t>
                          </w:r>
                          <w:r>
                            <w:rPr>
                              <w:rFonts w:ascii="Cambria"/>
                              <w:w w:val="104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Cambria"/>
                              <w:spacing w:val="1"/>
                              <w:w w:val="104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Cambria"/>
                              <w:w w:val="104"/>
                              <w:sz w:val="17"/>
                            </w:rPr>
                            <w:t>g</w:t>
                          </w:r>
                          <w:r>
                            <w:rPr>
                              <w:rFonts w:ascii="Cambria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1"/>
                              <w:w w:val="104"/>
                              <w:sz w:val="17"/>
                            </w:rPr>
                            <w:t>Po</w:t>
                          </w:r>
                          <w:r>
                            <w:rPr>
                              <w:rFonts w:ascii="Cambria"/>
                              <w:w w:val="104"/>
                              <w:sz w:val="17"/>
                            </w:rPr>
                            <w:t>li</w:t>
                          </w:r>
                          <w:r>
                            <w:rPr>
                              <w:rFonts w:ascii="Cambria"/>
                              <w:spacing w:val="1"/>
                              <w:w w:val="104"/>
                              <w:sz w:val="17"/>
                            </w:rPr>
                            <w:t>c</w:t>
                          </w:r>
                          <w:r>
                            <w:rPr>
                              <w:rFonts w:ascii="Cambria"/>
                              <w:w w:val="104"/>
                              <w:sz w:val="17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CEEF" id="Text Box 1" o:spid="_x0000_s1028" type="#_x0000_t202" style="position:absolute;margin-left:207.95pt;margin-top:795.45pt;width:87.85pt;height:10.9pt;z-index:-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D4sgIAALA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" filled="f" stroked="f">
              <v:textbox inset="0,0,0,0">
                <w:txbxContent>
                  <w:p w14:paraId="20321F0E" w14:textId="77777777" w:rsidR="005F7BA7" w:rsidRDefault="00CF539E">
                    <w:pPr>
                      <w:spacing w:before="2"/>
                      <w:ind w:left="20"/>
                      <w:rPr>
                        <w:rFonts w:ascii="Cambria" w:eastAsia="Cambria" w:hAnsi="Cambria" w:cs="Cambria"/>
                        <w:sz w:val="17"/>
                        <w:szCs w:val="17"/>
                      </w:rPr>
                    </w:pPr>
                    <w:r>
                      <w:rPr>
                        <w:rFonts w:ascii="Cambria"/>
                        <w:spacing w:val="2"/>
                        <w:w w:val="104"/>
                        <w:sz w:val="17"/>
                      </w:rPr>
                      <w:t>W</w:t>
                    </w:r>
                    <w:r>
                      <w:rPr>
                        <w:rFonts w:ascii="Cambria"/>
                        <w:spacing w:val="1"/>
                        <w:w w:val="104"/>
                        <w:sz w:val="17"/>
                      </w:rPr>
                      <w:t>h</w:t>
                    </w:r>
                    <w:r>
                      <w:rPr>
                        <w:rFonts w:ascii="Cambria"/>
                        <w:w w:val="104"/>
                        <w:sz w:val="17"/>
                      </w:rPr>
                      <w:t>i</w:t>
                    </w:r>
                    <w:r>
                      <w:rPr>
                        <w:rFonts w:ascii="Cambria"/>
                        <w:spacing w:val="1"/>
                        <w:w w:val="104"/>
                        <w:sz w:val="17"/>
                      </w:rPr>
                      <w:t>s</w:t>
                    </w:r>
                    <w:r>
                      <w:rPr>
                        <w:rFonts w:ascii="Cambria"/>
                        <w:w w:val="104"/>
                        <w:sz w:val="17"/>
                      </w:rPr>
                      <w:t>tl</w:t>
                    </w:r>
                    <w:r>
                      <w:rPr>
                        <w:rFonts w:ascii="Cambria"/>
                        <w:spacing w:val="1"/>
                        <w:w w:val="104"/>
                        <w:sz w:val="17"/>
                      </w:rPr>
                      <w:t>eb</w:t>
                    </w:r>
                    <w:r>
                      <w:rPr>
                        <w:rFonts w:ascii="Cambria"/>
                        <w:w w:val="104"/>
                        <w:sz w:val="17"/>
                      </w:rPr>
                      <w:t>l</w:t>
                    </w:r>
                    <w:r>
                      <w:rPr>
                        <w:rFonts w:ascii="Cambria"/>
                        <w:spacing w:val="1"/>
                        <w:w w:val="104"/>
                        <w:sz w:val="17"/>
                      </w:rPr>
                      <w:t>ow</w:t>
                    </w:r>
                    <w:r>
                      <w:rPr>
                        <w:rFonts w:ascii="Cambria"/>
                        <w:w w:val="104"/>
                        <w:sz w:val="17"/>
                      </w:rPr>
                      <w:t>i</w:t>
                    </w:r>
                    <w:r>
                      <w:rPr>
                        <w:rFonts w:ascii="Cambria"/>
                        <w:spacing w:val="1"/>
                        <w:w w:val="104"/>
                        <w:sz w:val="17"/>
                      </w:rPr>
                      <w:t>n</w:t>
                    </w:r>
                    <w:r>
                      <w:rPr>
                        <w:rFonts w:ascii="Cambria"/>
                        <w:w w:val="104"/>
                        <w:sz w:val="17"/>
                      </w:rPr>
                      <w:t>g</w:t>
                    </w:r>
                    <w:r>
                      <w:rPr>
                        <w:rFonts w:ascii="Cambria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rFonts w:ascii="Cambria"/>
                        <w:spacing w:val="1"/>
                        <w:w w:val="104"/>
                        <w:sz w:val="17"/>
                      </w:rPr>
                      <w:t>Po</w:t>
                    </w:r>
                    <w:r>
                      <w:rPr>
                        <w:rFonts w:ascii="Cambria"/>
                        <w:w w:val="104"/>
                        <w:sz w:val="17"/>
                      </w:rPr>
                      <w:t>li</w:t>
                    </w:r>
                    <w:r>
                      <w:rPr>
                        <w:rFonts w:ascii="Cambria"/>
                        <w:spacing w:val="1"/>
                        <w:w w:val="104"/>
                        <w:sz w:val="17"/>
                      </w:rPr>
                      <w:t>c</w:t>
                    </w:r>
                    <w:r>
                      <w:rPr>
                        <w:rFonts w:ascii="Cambria"/>
                        <w:w w:val="104"/>
                        <w:sz w:val="17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B97B" w14:textId="77777777" w:rsidR="003C22A5" w:rsidRDefault="003C22A5">
      <w:r>
        <w:separator/>
      </w:r>
    </w:p>
  </w:footnote>
  <w:footnote w:type="continuationSeparator" w:id="0">
    <w:p w14:paraId="64BBB4F8" w14:textId="77777777" w:rsidR="003C22A5" w:rsidRDefault="003C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39D3" w14:textId="77777777" w:rsidR="003E6636" w:rsidRDefault="003E6636">
    <w:pPr>
      <w:pStyle w:val="Header"/>
    </w:pPr>
  </w:p>
  <w:p w14:paraId="24FF4E63" w14:textId="77777777" w:rsidR="003E6636" w:rsidRDefault="003E6636">
    <w:pPr>
      <w:pStyle w:val="Header"/>
    </w:pPr>
  </w:p>
  <w:p w14:paraId="716EF3AB" w14:textId="77777777" w:rsidR="003E6636" w:rsidRDefault="003E6636">
    <w:pPr>
      <w:pStyle w:val="Header"/>
    </w:pPr>
  </w:p>
  <w:p w14:paraId="4886E0CE" w14:textId="77777777" w:rsidR="003E6636" w:rsidRDefault="003E6636">
    <w:pPr>
      <w:pStyle w:val="Header"/>
    </w:pPr>
  </w:p>
  <w:p w14:paraId="796B1813" w14:textId="77777777" w:rsidR="003E6636" w:rsidRDefault="003E6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6C04"/>
    <w:multiLevelType w:val="hybridMultilevel"/>
    <w:tmpl w:val="444ECE10"/>
    <w:lvl w:ilvl="0" w:tplc="CC2C468E">
      <w:start w:val="1"/>
      <w:numFmt w:val="lowerLetter"/>
      <w:lvlText w:val="%1)"/>
      <w:lvlJc w:val="left"/>
      <w:pPr>
        <w:ind w:left="117" w:hanging="256"/>
        <w:jc w:val="left"/>
      </w:pPr>
      <w:rPr>
        <w:rFonts w:ascii="Cambria" w:eastAsia="Cambria" w:hAnsi="Cambria" w:hint="default"/>
        <w:b/>
        <w:bCs/>
        <w:spacing w:val="2"/>
        <w:w w:val="102"/>
        <w:sz w:val="21"/>
        <w:szCs w:val="21"/>
      </w:rPr>
    </w:lvl>
    <w:lvl w:ilvl="1" w:tplc="23FCC134">
      <w:start w:val="1"/>
      <w:numFmt w:val="bullet"/>
      <w:lvlText w:val="•"/>
      <w:lvlJc w:val="left"/>
      <w:pPr>
        <w:ind w:left="677" w:hanging="200"/>
      </w:pPr>
      <w:rPr>
        <w:rFonts w:ascii="Arial" w:eastAsia="Arial" w:hAnsi="Arial" w:hint="default"/>
        <w:w w:val="135"/>
        <w:sz w:val="21"/>
        <w:szCs w:val="21"/>
      </w:rPr>
    </w:lvl>
    <w:lvl w:ilvl="2" w:tplc="71DA2EEA">
      <w:start w:val="1"/>
      <w:numFmt w:val="bullet"/>
      <w:lvlText w:val="•"/>
      <w:lvlJc w:val="left"/>
      <w:pPr>
        <w:ind w:left="1851" w:hanging="200"/>
      </w:pPr>
      <w:rPr>
        <w:rFonts w:hint="default"/>
      </w:rPr>
    </w:lvl>
    <w:lvl w:ilvl="3" w:tplc="1FAC5C96">
      <w:start w:val="1"/>
      <w:numFmt w:val="bullet"/>
      <w:lvlText w:val="•"/>
      <w:lvlJc w:val="left"/>
      <w:pPr>
        <w:ind w:left="3023" w:hanging="200"/>
      </w:pPr>
      <w:rPr>
        <w:rFonts w:hint="default"/>
      </w:rPr>
    </w:lvl>
    <w:lvl w:ilvl="4" w:tplc="6BC608EA">
      <w:start w:val="1"/>
      <w:numFmt w:val="bullet"/>
      <w:lvlText w:val="•"/>
      <w:lvlJc w:val="left"/>
      <w:pPr>
        <w:ind w:left="4195" w:hanging="200"/>
      </w:pPr>
      <w:rPr>
        <w:rFonts w:hint="default"/>
      </w:rPr>
    </w:lvl>
    <w:lvl w:ilvl="5" w:tplc="619AEE26">
      <w:start w:val="1"/>
      <w:numFmt w:val="bullet"/>
      <w:lvlText w:val="•"/>
      <w:lvlJc w:val="left"/>
      <w:pPr>
        <w:ind w:left="5367" w:hanging="200"/>
      </w:pPr>
      <w:rPr>
        <w:rFonts w:hint="default"/>
      </w:rPr>
    </w:lvl>
    <w:lvl w:ilvl="6" w:tplc="D5A24DE8">
      <w:start w:val="1"/>
      <w:numFmt w:val="bullet"/>
      <w:lvlText w:val="•"/>
      <w:lvlJc w:val="left"/>
      <w:pPr>
        <w:ind w:left="6538" w:hanging="200"/>
      </w:pPr>
      <w:rPr>
        <w:rFonts w:hint="default"/>
      </w:rPr>
    </w:lvl>
    <w:lvl w:ilvl="7" w:tplc="0D9A2A34">
      <w:start w:val="1"/>
      <w:numFmt w:val="bullet"/>
      <w:lvlText w:val="•"/>
      <w:lvlJc w:val="left"/>
      <w:pPr>
        <w:ind w:left="7710" w:hanging="200"/>
      </w:pPr>
      <w:rPr>
        <w:rFonts w:hint="default"/>
      </w:rPr>
    </w:lvl>
    <w:lvl w:ilvl="8" w:tplc="7FBA6D12">
      <w:start w:val="1"/>
      <w:numFmt w:val="bullet"/>
      <w:lvlText w:val="•"/>
      <w:lvlJc w:val="left"/>
      <w:pPr>
        <w:ind w:left="8882" w:hanging="200"/>
      </w:pPr>
      <w:rPr>
        <w:rFonts w:hint="default"/>
      </w:rPr>
    </w:lvl>
  </w:abstractNum>
  <w:abstractNum w:abstractNumId="1" w15:restartNumberingAfterBreak="0">
    <w:nsid w:val="20910C33"/>
    <w:multiLevelType w:val="multilevel"/>
    <w:tmpl w:val="6146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136E2"/>
    <w:multiLevelType w:val="hybridMultilevel"/>
    <w:tmpl w:val="790C2BB2"/>
    <w:lvl w:ilvl="0" w:tplc="A57AE6B0">
      <w:start w:val="1"/>
      <w:numFmt w:val="bullet"/>
      <w:lvlText w:val="•"/>
      <w:lvlJc w:val="left"/>
      <w:pPr>
        <w:ind w:left="684" w:hanging="353"/>
      </w:pPr>
      <w:rPr>
        <w:rFonts w:ascii="Arial" w:eastAsia="Arial" w:hAnsi="Arial" w:hint="default"/>
        <w:w w:val="135"/>
        <w:sz w:val="21"/>
        <w:szCs w:val="21"/>
      </w:rPr>
    </w:lvl>
    <w:lvl w:ilvl="1" w:tplc="AC9C5F30">
      <w:start w:val="1"/>
      <w:numFmt w:val="bullet"/>
      <w:lvlText w:val="•"/>
      <w:lvlJc w:val="left"/>
      <w:pPr>
        <w:ind w:left="677" w:hanging="200"/>
      </w:pPr>
      <w:rPr>
        <w:rFonts w:ascii="Arial" w:eastAsia="Arial" w:hAnsi="Arial" w:hint="default"/>
        <w:w w:val="135"/>
        <w:sz w:val="21"/>
        <w:szCs w:val="21"/>
      </w:rPr>
    </w:lvl>
    <w:lvl w:ilvl="2" w:tplc="2F38026C">
      <w:start w:val="1"/>
      <w:numFmt w:val="bullet"/>
      <w:lvlText w:val="•"/>
      <w:lvlJc w:val="left"/>
      <w:pPr>
        <w:ind w:left="2789" w:hanging="200"/>
      </w:pPr>
      <w:rPr>
        <w:rFonts w:hint="default"/>
      </w:rPr>
    </w:lvl>
    <w:lvl w:ilvl="3" w:tplc="271E092C">
      <w:start w:val="1"/>
      <w:numFmt w:val="bullet"/>
      <w:lvlText w:val="•"/>
      <w:lvlJc w:val="left"/>
      <w:pPr>
        <w:ind w:left="3843" w:hanging="200"/>
      </w:pPr>
      <w:rPr>
        <w:rFonts w:hint="default"/>
      </w:rPr>
    </w:lvl>
    <w:lvl w:ilvl="4" w:tplc="5D863936">
      <w:start w:val="1"/>
      <w:numFmt w:val="bullet"/>
      <w:lvlText w:val="•"/>
      <w:lvlJc w:val="left"/>
      <w:pPr>
        <w:ind w:left="4898" w:hanging="200"/>
      </w:pPr>
      <w:rPr>
        <w:rFonts w:hint="default"/>
      </w:rPr>
    </w:lvl>
    <w:lvl w:ilvl="5" w:tplc="49ACD4DE">
      <w:start w:val="1"/>
      <w:numFmt w:val="bullet"/>
      <w:lvlText w:val="•"/>
      <w:lvlJc w:val="left"/>
      <w:pPr>
        <w:ind w:left="5952" w:hanging="200"/>
      </w:pPr>
      <w:rPr>
        <w:rFonts w:hint="default"/>
      </w:rPr>
    </w:lvl>
    <w:lvl w:ilvl="6" w:tplc="C6A8C030">
      <w:start w:val="1"/>
      <w:numFmt w:val="bullet"/>
      <w:lvlText w:val="•"/>
      <w:lvlJc w:val="left"/>
      <w:pPr>
        <w:ind w:left="7007" w:hanging="200"/>
      </w:pPr>
      <w:rPr>
        <w:rFonts w:hint="default"/>
      </w:rPr>
    </w:lvl>
    <w:lvl w:ilvl="7" w:tplc="7390F1A0">
      <w:start w:val="1"/>
      <w:numFmt w:val="bullet"/>
      <w:lvlText w:val="•"/>
      <w:lvlJc w:val="left"/>
      <w:pPr>
        <w:ind w:left="8062" w:hanging="200"/>
      </w:pPr>
      <w:rPr>
        <w:rFonts w:hint="default"/>
      </w:rPr>
    </w:lvl>
    <w:lvl w:ilvl="8" w:tplc="200A9972">
      <w:start w:val="1"/>
      <w:numFmt w:val="bullet"/>
      <w:lvlText w:val="•"/>
      <w:lvlJc w:val="left"/>
      <w:pPr>
        <w:ind w:left="9116" w:hanging="200"/>
      </w:pPr>
      <w:rPr>
        <w:rFonts w:hint="default"/>
      </w:rPr>
    </w:lvl>
  </w:abstractNum>
  <w:abstractNum w:abstractNumId="3" w15:restartNumberingAfterBreak="0">
    <w:nsid w:val="362F6D79"/>
    <w:multiLevelType w:val="multilevel"/>
    <w:tmpl w:val="2CB6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93CF6"/>
    <w:multiLevelType w:val="multilevel"/>
    <w:tmpl w:val="D7DC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786595">
    <w:abstractNumId w:val="2"/>
  </w:num>
  <w:num w:numId="2" w16cid:durableId="288317847">
    <w:abstractNumId w:val="0"/>
  </w:num>
  <w:num w:numId="3" w16cid:durableId="2022512864">
    <w:abstractNumId w:val="3"/>
  </w:num>
  <w:num w:numId="4" w16cid:durableId="2098625584">
    <w:abstractNumId w:val="4"/>
  </w:num>
  <w:num w:numId="5" w16cid:durableId="158803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A7"/>
    <w:rsid w:val="0029129E"/>
    <w:rsid w:val="002C0F0B"/>
    <w:rsid w:val="002F3F5B"/>
    <w:rsid w:val="002F4668"/>
    <w:rsid w:val="00302166"/>
    <w:rsid w:val="00341625"/>
    <w:rsid w:val="003C22A5"/>
    <w:rsid w:val="003E6636"/>
    <w:rsid w:val="005042C6"/>
    <w:rsid w:val="005F7BA7"/>
    <w:rsid w:val="00623779"/>
    <w:rsid w:val="006247E6"/>
    <w:rsid w:val="006E024E"/>
    <w:rsid w:val="007611D5"/>
    <w:rsid w:val="008326EA"/>
    <w:rsid w:val="008A5E51"/>
    <w:rsid w:val="00A303B2"/>
    <w:rsid w:val="00A81CBC"/>
    <w:rsid w:val="00AD69F9"/>
    <w:rsid w:val="00B44B1A"/>
    <w:rsid w:val="00B51768"/>
    <w:rsid w:val="00B71A37"/>
    <w:rsid w:val="00B932F9"/>
    <w:rsid w:val="00BC5D61"/>
    <w:rsid w:val="00C345FB"/>
    <w:rsid w:val="00CF539E"/>
    <w:rsid w:val="00E02240"/>
    <w:rsid w:val="00E45C98"/>
    <w:rsid w:val="00F8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F097D"/>
  <w15:docId w15:val="{7E804B11-BEAB-4A67-BA68-2E092287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Cambria" w:eastAsia="Cambria" w:hAnsi="Cambri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Cambria" w:eastAsia="Cambria" w:hAnsi="Cambria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C0F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E66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636"/>
  </w:style>
  <w:style w:type="paragraph" w:styleId="Footer">
    <w:name w:val="footer"/>
    <w:basedOn w:val="Normal"/>
    <w:link w:val="FooterChar"/>
    <w:uiPriority w:val="99"/>
    <w:unhideWhenUsed/>
    <w:rsid w:val="003E6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636"/>
  </w:style>
  <w:style w:type="paragraph" w:styleId="BalloonText">
    <w:name w:val="Balloon Text"/>
    <w:basedOn w:val="Normal"/>
    <w:link w:val="BalloonTextChar"/>
    <w:uiPriority w:val="99"/>
    <w:semiHidden/>
    <w:unhideWhenUsed/>
    <w:rsid w:val="00624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E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247E6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4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83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184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7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406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hildrenscommissioner.gov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request@childrenscommissioner.gsi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FEC0A10E2394BAE299E31EC405303" ma:contentTypeVersion="13" ma:contentTypeDescription="Create a new document." ma:contentTypeScope="" ma:versionID="d5ad077bc1d2736276a14e9edca17a85">
  <xsd:schema xmlns:xsd="http://www.w3.org/2001/XMLSchema" xmlns:xs="http://www.w3.org/2001/XMLSchema" xmlns:p="http://schemas.microsoft.com/office/2006/metadata/properties" xmlns:ns3="67915c13-ef0d-482e-a763-805b281d3a21" xmlns:ns4="e72dedea-8d04-48fe-9503-0cb419ee6bda" targetNamespace="http://schemas.microsoft.com/office/2006/metadata/properties" ma:root="true" ma:fieldsID="7e2efe122f7ebd2f993c8dead5243db4" ns3:_="" ns4:_="">
    <xsd:import namespace="67915c13-ef0d-482e-a763-805b281d3a21"/>
    <xsd:import namespace="e72dedea-8d04-48fe-9503-0cb419ee6b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5c13-ef0d-482e-a763-805b281d3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dedea-8d04-48fe-9503-0cb419ee6b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04B0-7D7D-46BF-877F-B28B1F048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5c13-ef0d-482e-a763-805b281d3a21"/>
    <ds:schemaRef ds:uri="e72dedea-8d04-48fe-9503-0cb419ee6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97F52-7ECC-4ED6-B931-BD87C899E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C4CF8-C856-4667-8DE8-E10EF8472B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1D2F67-F297-424B-A4D7-C4151656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catet_000</dc:creator>
  <cp:lastModifiedBy>Sarah Cox</cp:lastModifiedBy>
  <cp:revision>2</cp:revision>
  <dcterms:created xsi:type="dcterms:W3CDTF">2025-07-15T10:44:00Z</dcterms:created>
  <dcterms:modified xsi:type="dcterms:W3CDTF">2025-07-15T10:44:00Z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0x0101005A5FEC0A10E2394BAE299E31EC405303</vt:lpwstr>
  </property>
</Properties>
</file>