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408"/>
        <w:gridCol w:w="5226"/>
      </w:tblGrid>
      <w:tr w:rsidR="00783470" w14:paraId="5DA2FCC3" w14:textId="77777777" w:rsidTr="00FC47E1">
        <w:trPr>
          <w:trHeight w:val="2825"/>
        </w:trPr>
        <w:tc>
          <w:tcPr>
            <w:tcW w:w="4408" w:type="dxa"/>
          </w:tcPr>
          <w:p w14:paraId="10A1AF31" w14:textId="24A9CE4F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8528D5">
              <w:rPr>
                <w:b/>
                <w:bCs/>
              </w:rPr>
              <w:t>: Zoom’s Zig Zag’s</w:t>
            </w:r>
          </w:p>
          <w:p w14:paraId="67AD9D22" w14:textId="343A9FA7" w:rsidR="00EE136A" w:rsidRDefault="006D15F3" w:rsidP="00783470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BF8DF16" wp14:editId="3D932E66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168910</wp:posOffset>
                  </wp:positionV>
                  <wp:extent cx="1362075" cy="823643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47" y="20984"/>
                      <wp:lineTo x="2114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2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36A" w:rsidRPr="00EE136A">
              <w:t>Fly like a rocket and move between the planets to get active in outer space.  You could run, skip, jump or crawl your way through to make it super-exciting.</w:t>
            </w:r>
          </w:p>
          <w:p w14:paraId="2808D893" w14:textId="76694036" w:rsidR="006D15F3" w:rsidRDefault="006D15F3" w:rsidP="00783470"/>
          <w:p w14:paraId="1D454478" w14:textId="211F9710" w:rsidR="00783470" w:rsidRDefault="006D15F3" w:rsidP="00783470">
            <w:r>
              <w:t>Find the instructions in your activity pack.</w:t>
            </w:r>
          </w:p>
        </w:tc>
        <w:tc>
          <w:tcPr>
            <w:tcW w:w="5226" w:type="dxa"/>
          </w:tcPr>
          <w:p w14:paraId="390A9A0D" w14:textId="54BAEA87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B560B3">
              <w:rPr>
                <w:b/>
                <w:bCs/>
              </w:rPr>
              <w:t>:</w:t>
            </w:r>
            <w:r w:rsidR="006A5FEA">
              <w:rPr>
                <w:b/>
                <w:bCs/>
              </w:rPr>
              <w:t xml:space="preserve"> Target</w:t>
            </w:r>
            <w:r w:rsidR="00B560B3">
              <w:rPr>
                <w:b/>
                <w:bCs/>
              </w:rPr>
              <w:t xml:space="preserve"> </w:t>
            </w:r>
            <w:r w:rsidR="00943DF2">
              <w:rPr>
                <w:b/>
                <w:bCs/>
              </w:rPr>
              <w:t>Bowling</w:t>
            </w:r>
            <w:r w:rsidR="006A5FEA">
              <w:rPr>
                <w:b/>
                <w:bCs/>
              </w:rPr>
              <w:t xml:space="preserve"> Challenge</w:t>
            </w:r>
            <w:r w:rsidR="00943DF2">
              <w:rPr>
                <w:b/>
                <w:bCs/>
              </w:rPr>
              <w:t xml:space="preserve"> </w:t>
            </w:r>
          </w:p>
          <w:p w14:paraId="22DB427D" w14:textId="0876B669" w:rsidR="00B560B3" w:rsidRDefault="00B560B3" w:rsidP="00783470">
            <w:pPr>
              <w:rPr>
                <w:b/>
                <w:bCs/>
              </w:rPr>
            </w:pPr>
          </w:p>
          <w:p w14:paraId="485C8B3D" w14:textId="5C17C0C5" w:rsidR="00B560B3" w:rsidRPr="00955866" w:rsidRDefault="005A4B2F" w:rsidP="0078347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1259FB" wp14:editId="33F0B3E6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430530</wp:posOffset>
                  </wp:positionV>
                  <wp:extent cx="914400" cy="914400"/>
                  <wp:effectExtent l="0" t="0" r="0" b="0"/>
                  <wp:wrapNone/>
                  <wp:docPr id="16" name="Graphic 16" descr="Cricket bat and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ricketbatandball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6F2" w:rsidRPr="00955866">
              <w:t xml:space="preserve">Set </w:t>
            </w:r>
            <w:proofErr w:type="spellStart"/>
            <w:r w:rsidR="001246F2" w:rsidRPr="00955866">
              <w:t>your self</w:t>
            </w:r>
            <w:proofErr w:type="spellEnd"/>
            <w:r w:rsidR="001246F2" w:rsidRPr="00955866">
              <w:t xml:space="preserve"> a distance to bowl </w:t>
            </w:r>
            <w:r w:rsidR="00A07CFE" w:rsidRPr="00955866">
              <w:t>from and set up a target</w:t>
            </w:r>
            <w:r w:rsidR="00410AB1" w:rsidRPr="00955866">
              <w:t xml:space="preserve"> (wicket) to aim</w:t>
            </w:r>
            <w:r w:rsidR="00FE600C" w:rsidRPr="00955866">
              <w:t xml:space="preserve"> at.</w:t>
            </w:r>
            <w:r w:rsidR="00F00DA1" w:rsidRPr="00955866">
              <w:t xml:space="preserve">   Hope many points can you</w:t>
            </w:r>
            <w:r w:rsidR="00DA3B77" w:rsidRPr="00955866">
              <w:t xml:space="preserve"> score in an over of bowling?</w:t>
            </w:r>
          </w:p>
          <w:p w14:paraId="0C5CCDD1" w14:textId="77777777" w:rsidR="00DA3B77" w:rsidRPr="00955866" w:rsidRDefault="00DA3B77" w:rsidP="00783470"/>
          <w:p w14:paraId="2D2E3316" w14:textId="0B0CFFD7" w:rsidR="00DA3B77" w:rsidRPr="00955866" w:rsidRDefault="00DA3B77" w:rsidP="00783470">
            <w:r w:rsidRPr="00955866">
              <w:t>Over of Bowling</w:t>
            </w:r>
            <w:r w:rsidR="00955866" w:rsidRPr="00955866">
              <w:t xml:space="preserve"> </w:t>
            </w:r>
            <w:r w:rsidR="005A4B2F" w:rsidRPr="00955866">
              <w:t>= 6</w:t>
            </w:r>
            <w:r w:rsidRPr="00955866">
              <w:t xml:space="preserve"> bowls</w:t>
            </w:r>
          </w:p>
          <w:p w14:paraId="0560622D" w14:textId="31B0C9BC" w:rsidR="00DA3B77" w:rsidRPr="00447F4A" w:rsidRDefault="00955866" w:rsidP="00783470">
            <w:pPr>
              <w:rPr>
                <w:b/>
                <w:bCs/>
              </w:rPr>
            </w:pPr>
            <w:r w:rsidRPr="00955866">
              <w:t>Hitting the wickets = 6 points</w:t>
            </w:r>
          </w:p>
        </w:tc>
      </w:tr>
      <w:tr w:rsidR="00783470" w14:paraId="553FF905" w14:textId="77777777" w:rsidTr="00FC47E1">
        <w:tc>
          <w:tcPr>
            <w:tcW w:w="4408" w:type="dxa"/>
          </w:tcPr>
          <w:p w14:paraId="50C7A951" w14:textId="0E2AD79E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5B1C20">
              <w:rPr>
                <w:b/>
                <w:bCs/>
              </w:rPr>
              <w:t>: Online Activity Session</w:t>
            </w:r>
          </w:p>
          <w:p w14:paraId="1C9E7FA0" w14:textId="77777777" w:rsidR="009C4870" w:rsidRDefault="009C4870" w:rsidP="00783470">
            <w:pPr>
              <w:rPr>
                <w:b/>
                <w:bCs/>
              </w:rPr>
            </w:pPr>
          </w:p>
          <w:p w14:paraId="2244F3B0" w14:textId="6EF808B0" w:rsidR="00B769B2" w:rsidRPr="009C4870" w:rsidRDefault="005B1C20" w:rsidP="00783470">
            <w:r w:rsidRPr="009C4870">
              <w:t>Why not try</w:t>
            </w:r>
            <w:r w:rsidR="00320837" w:rsidRPr="009C4870">
              <w:t xml:space="preserve"> </w:t>
            </w:r>
            <w:r w:rsidRPr="009C4870">
              <w:t xml:space="preserve">out one of the online activity sessions such as Disney Dance Workouts, </w:t>
            </w:r>
            <w:r w:rsidR="004F4DF3" w:rsidRPr="009C4870">
              <w:t>Yoga</w:t>
            </w:r>
            <w:r w:rsidR="00B769B2" w:rsidRPr="009C4870">
              <w:t>? Find online classes at the links below.  Which one did you try?</w:t>
            </w:r>
          </w:p>
          <w:p w14:paraId="111268CE" w14:textId="77777777" w:rsidR="00320837" w:rsidRPr="00447F4A" w:rsidRDefault="00320837" w:rsidP="00783470">
            <w:pPr>
              <w:rPr>
                <w:b/>
                <w:bCs/>
              </w:rPr>
            </w:pPr>
          </w:p>
          <w:p w14:paraId="16B77885" w14:textId="7D734D33" w:rsidR="00783470" w:rsidRPr="003156B5" w:rsidRDefault="00472DC4" w:rsidP="00783470">
            <w:pPr>
              <w:rPr>
                <w:sz w:val="20"/>
                <w:szCs w:val="20"/>
              </w:rPr>
            </w:pPr>
            <w:hyperlink r:id="rId12" w:history="1">
              <w:r w:rsidR="00320837" w:rsidRPr="003156B5">
                <w:rPr>
                  <w:rStyle w:val="Hyperlink"/>
                  <w:sz w:val="20"/>
                  <w:szCs w:val="20"/>
                </w:rPr>
                <w:t>https://www.lrsport.org/children-and-families</w:t>
              </w:r>
            </w:hyperlink>
          </w:p>
          <w:p w14:paraId="2CC8E754" w14:textId="072B743A" w:rsidR="00783470" w:rsidRPr="003156B5" w:rsidRDefault="00472DC4" w:rsidP="00783470">
            <w:pPr>
              <w:rPr>
                <w:sz w:val="20"/>
                <w:szCs w:val="20"/>
              </w:rPr>
            </w:pPr>
            <w:hyperlink r:id="rId13" w:history="1">
              <w:r w:rsidR="003156B5" w:rsidRPr="00207648">
                <w:rPr>
                  <w:rStyle w:val="Hyperlink"/>
                  <w:sz w:val="20"/>
                  <w:szCs w:val="20"/>
                </w:rPr>
                <w:t>https://www.sportengland.org/jointhemovement</w:t>
              </w:r>
            </w:hyperlink>
            <w:r w:rsidR="003156B5">
              <w:rPr>
                <w:sz w:val="20"/>
                <w:szCs w:val="20"/>
              </w:rPr>
              <w:t xml:space="preserve"> </w:t>
            </w:r>
          </w:p>
          <w:p w14:paraId="6980B704" w14:textId="345CC965" w:rsidR="009C4870" w:rsidRDefault="009C4870" w:rsidP="00783470"/>
        </w:tc>
        <w:tc>
          <w:tcPr>
            <w:tcW w:w="5226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75C363F1" w14:textId="02157851" w:rsidR="00AF4511" w:rsidRDefault="0053175A" w:rsidP="00AF4511">
            <w:pPr>
              <w:rPr>
                <w:b/>
                <w:bCs/>
              </w:rPr>
            </w:pPr>
            <w:r w:rsidRPr="0053175A">
              <w:t>Have a go at the 30 second shot challenge.  How many shots can you make in 30 second</w:t>
            </w:r>
            <w:r w:rsidRPr="0072524F">
              <w:t>s?</w:t>
            </w:r>
          </w:p>
          <w:p w14:paraId="58C3ADF6" w14:textId="661911CC" w:rsidR="00AF4511" w:rsidRPr="007D3FB6" w:rsidRDefault="00472DC4" w:rsidP="00AF4511">
            <w:hyperlink r:id="rId14" w:history="1">
              <w:r w:rsidR="009C4870" w:rsidRPr="00207648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D5B7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5B23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C00D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FC47E1">
        <w:tc>
          <w:tcPr>
            <w:tcW w:w="4408" w:type="dxa"/>
          </w:tcPr>
          <w:p w14:paraId="124112B4" w14:textId="5E33C7CB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6EE8E44D" w:rsidR="00783470" w:rsidRDefault="009453BC" w:rsidP="00783470">
            <w:r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 w:rsidR="00C04D7E">
              <w:t xml:space="preserve"> Write what you tried below:</w:t>
            </w:r>
          </w:p>
          <w:p w14:paraId="7A25122C" w14:textId="77777777" w:rsidR="00C04D7E" w:rsidRDefault="00C04D7E" w:rsidP="00783470"/>
          <w:p w14:paraId="24EBB4D9" w14:textId="62AE8A0E" w:rsidR="00303387" w:rsidRDefault="00303387" w:rsidP="00783470"/>
          <w:p w14:paraId="71087052" w14:textId="1AAFA60F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5226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2943811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131445</wp:posOffset>
                      </wp:positionV>
                      <wp:extent cx="2362200" cy="977900"/>
                      <wp:effectExtent l="19050" t="0" r="38100" b="16510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97790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01D38B23" w:rsidR="00783470" w:rsidRDefault="00086332" w:rsidP="00783470">
                                  <w:pPr>
                                    <w:jc w:val="center"/>
                                  </w:pPr>
                                  <w:r>
                                    <w:t>Did you know that “feel good” chemicals are released</w:t>
                                  </w:r>
                                  <w:r w:rsidR="00A70F20">
                                    <w:t xml:space="preserve"> by the brain during exercise and helps to improve your mood</w:t>
                                  </w:r>
                                  <w:r w:rsidR="0082235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7.7pt;margin-top:10.35pt;width:186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" adj="6300,24300" fillcolor="#f2850e" strokecolor="#f2850e" strokeweight="1pt">
                      <v:stroke joinstyle="miter"/>
                      <v:textbox>
                        <w:txbxContent>
                          <w:p w14:paraId="68B55C45" w14:textId="01D38B23" w:rsidR="00783470" w:rsidRDefault="00086332" w:rsidP="00783470">
                            <w:pPr>
                              <w:jc w:val="center"/>
                            </w:pPr>
                            <w:r>
                              <w:t>Did you know that “feel good” chemicals are released</w:t>
                            </w:r>
                            <w:r w:rsidR="00A70F20">
                              <w:t xml:space="preserve"> by the brain during exercise and helps to improve your mood</w:t>
                            </w:r>
                            <w:r w:rsidR="0082235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566924A5" w:rsidR="00053DDC" w:rsidRDefault="006A5FEA">
      <w:r>
        <w:rPr>
          <w:noProof/>
        </w:rPr>
        <w:t xml:space="preserve"> </w:t>
      </w:r>
      <w:r w:rsidR="001E45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7A784944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02832C8B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2A62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02832C8B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2A622B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33086A97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371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2CEB2833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56EDB9D9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3B71CF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56EDB9D9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3B71CF">
                        <w:rPr>
                          <w:b/>
                          <w:bCs/>
                        </w:rPr>
                        <w:t>6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435B94BC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025E" w14:textId="77777777" w:rsidR="002A622B" w:rsidRDefault="002A622B" w:rsidP="002A622B">
      <w:r>
        <w:separator/>
      </w:r>
    </w:p>
  </w:endnote>
  <w:endnote w:type="continuationSeparator" w:id="0">
    <w:p w14:paraId="608E937A" w14:textId="77777777" w:rsidR="002A622B" w:rsidRDefault="002A622B" w:rsidP="002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E9E" w14:textId="26ED5F2A" w:rsidR="002A622B" w:rsidRDefault="002A622B">
    <w:pPr>
      <w:pStyle w:val="Footer"/>
    </w:pPr>
    <w:r>
      <w:rPr>
        <w:noProof/>
      </w:rPr>
      <w:drawing>
        <wp:inline distT="0" distB="0" distL="0" distR="0" wp14:anchorId="5A93F06F" wp14:editId="76D568FE">
          <wp:extent cx="2419350" cy="1105535"/>
          <wp:effectExtent l="0" t="0" r="0" b="0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016" cy="111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AF6" w14:textId="77777777" w:rsidR="002A622B" w:rsidRDefault="002A622B" w:rsidP="002A622B">
      <w:r>
        <w:separator/>
      </w:r>
    </w:p>
  </w:footnote>
  <w:footnote w:type="continuationSeparator" w:id="0">
    <w:p w14:paraId="287B1AED" w14:textId="77777777" w:rsidR="002A622B" w:rsidRDefault="002A622B" w:rsidP="002A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86332"/>
    <w:rsid w:val="000B5C64"/>
    <w:rsid w:val="000B639B"/>
    <w:rsid w:val="00121C61"/>
    <w:rsid w:val="001246F2"/>
    <w:rsid w:val="001E456D"/>
    <w:rsid w:val="001F17CF"/>
    <w:rsid w:val="001F5A0D"/>
    <w:rsid w:val="002A622B"/>
    <w:rsid w:val="00303387"/>
    <w:rsid w:val="003156B5"/>
    <w:rsid w:val="00320837"/>
    <w:rsid w:val="003B4DBE"/>
    <w:rsid w:val="003B71CF"/>
    <w:rsid w:val="003D0DAB"/>
    <w:rsid w:val="00410AB1"/>
    <w:rsid w:val="00447F4A"/>
    <w:rsid w:val="004B6C54"/>
    <w:rsid w:val="004F4DF3"/>
    <w:rsid w:val="0053175A"/>
    <w:rsid w:val="00534364"/>
    <w:rsid w:val="005A4B2F"/>
    <w:rsid w:val="005B1C20"/>
    <w:rsid w:val="00664841"/>
    <w:rsid w:val="00682EA4"/>
    <w:rsid w:val="006A5FEA"/>
    <w:rsid w:val="006C5172"/>
    <w:rsid w:val="006D15F3"/>
    <w:rsid w:val="0072524F"/>
    <w:rsid w:val="00783470"/>
    <w:rsid w:val="007D3FB6"/>
    <w:rsid w:val="00822354"/>
    <w:rsid w:val="00830AF1"/>
    <w:rsid w:val="008528D5"/>
    <w:rsid w:val="00873D32"/>
    <w:rsid w:val="008923DF"/>
    <w:rsid w:val="008F133D"/>
    <w:rsid w:val="00921CD2"/>
    <w:rsid w:val="00943DF2"/>
    <w:rsid w:val="00943E2B"/>
    <w:rsid w:val="009453BC"/>
    <w:rsid w:val="00955866"/>
    <w:rsid w:val="00956EF6"/>
    <w:rsid w:val="00992B50"/>
    <w:rsid w:val="009C4870"/>
    <w:rsid w:val="009C6F8B"/>
    <w:rsid w:val="00A07CFE"/>
    <w:rsid w:val="00A43D3E"/>
    <w:rsid w:val="00A518B4"/>
    <w:rsid w:val="00A70F20"/>
    <w:rsid w:val="00AE1BD9"/>
    <w:rsid w:val="00AF4511"/>
    <w:rsid w:val="00B560B3"/>
    <w:rsid w:val="00B769B2"/>
    <w:rsid w:val="00BD1550"/>
    <w:rsid w:val="00C04D7E"/>
    <w:rsid w:val="00CF7182"/>
    <w:rsid w:val="00DA1C71"/>
    <w:rsid w:val="00DA3B77"/>
    <w:rsid w:val="00DD511A"/>
    <w:rsid w:val="00E1199E"/>
    <w:rsid w:val="00E40228"/>
    <w:rsid w:val="00E93395"/>
    <w:rsid w:val="00EE136A"/>
    <w:rsid w:val="00EE2B20"/>
    <w:rsid w:val="00EE7C1A"/>
    <w:rsid w:val="00F00DA1"/>
    <w:rsid w:val="00F4365F"/>
    <w:rsid w:val="00F95B16"/>
    <w:rsid w:val="00FC47E1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portengland.org/jointhemov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rsport.org/children-and-famil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rsport.org/hifive-challeng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D6368-E441-41EF-B5D7-21A7FB750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4979D-3AF5-469D-BB67-C3072438DF4D}">
  <ds:schemaRefs>
    <ds:schemaRef ds:uri="http://purl.org/dc/elements/1.1/"/>
    <ds:schemaRef ds:uri="http://www.w3.org/XML/1998/namespace"/>
    <ds:schemaRef ds:uri="d5e5fbb6-61a0-423a-8adc-e9381f33681b"/>
    <ds:schemaRef ds:uri="http://schemas.microsoft.com/office/2006/metadata/properties"/>
    <ds:schemaRef ds:uri="http://schemas.microsoft.com/office/2006/documentManagement/types"/>
    <ds:schemaRef ds:uri="http://purl.org/dc/dcmitype/"/>
    <ds:schemaRef ds:uri="9fd279f4-4e07-415f-b1be-2cf87dd7a6c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2021-11-04T10:14:00Z</dcterms:created>
  <dcterms:modified xsi:type="dcterms:W3CDTF">2021-11-04T10:14:00Z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